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D78B" w14:textId="5F66B3F3" w:rsidR="00CA77D3" w:rsidRDefault="00CA77D3" w:rsidP="00CA77D3">
      <w:pPr>
        <w:pStyle w:val="BodyMain"/>
        <w:jc w:val="center"/>
        <w:rPr>
          <w:b/>
          <w:bCs/>
        </w:rPr>
      </w:pPr>
      <w:bookmarkStart w:id="0" w:name="_Hlk117882161"/>
      <w:r>
        <w:rPr>
          <w:b/>
          <w:bCs/>
        </w:rPr>
        <w:t>NOTICE TO NOTEHOLDERS</w:t>
      </w:r>
    </w:p>
    <w:p w14:paraId="748AA12E" w14:textId="58F09C6D" w:rsidR="00C93D61" w:rsidRPr="00C93D61" w:rsidRDefault="00C93D61" w:rsidP="00C93D61">
      <w:pPr>
        <w:pStyle w:val="BodyMain"/>
        <w:rPr>
          <w:b/>
          <w:bCs/>
        </w:rPr>
      </w:pPr>
      <w:r w:rsidRPr="00C93D61">
        <w:rPr>
          <w:b/>
          <w:bCs/>
        </w:rPr>
        <w:t>THIS NOTICE CONTAINS IMPORTANT INFORMATION OF INTEREST TO THE REGISTERED AND BENEFICIAL OWNERS OF THE NOTES (AS DEFINED BELOW). IF APPLICABLE, ALL DEPOSITARIES, CUSTODIANS AND OTHER INTERMEDIARIES RECEIVING THIS NOTICE ARE REQUESTED TO PASS THIS NOTICE TO SUCH BENEFICIAL OWNERS IN A TIMELY MANNER.</w:t>
      </w:r>
    </w:p>
    <w:bookmarkEnd w:id="0"/>
    <w:p w14:paraId="05564898" w14:textId="77777777" w:rsidR="00C93D61" w:rsidRPr="00C93D61" w:rsidRDefault="00C93D61" w:rsidP="00C93D61">
      <w:pPr>
        <w:pStyle w:val="BodyMain"/>
        <w:rPr>
          <w:b/>
          <w:bCs/>
        </w:rPr>
      </w:pPr>
      <w:r w:rsidRPr="00C93D61">
        <w:rPr>
          <w:b/>
          <w:bCs/>
        </w:rPr>
        <w:t>If you are in any doubt as to the action you should take, you are recommended to seek your own financial advice immediately from your stockbroker, bank manager, solicitor, accountant or other financial adviser authorised under the Financial Services and Markets Act 2000 (if you are in the United Kingdom), or from another appropriately authorised independent financial adviser and such other professional advice from your own professional advisors as you deem necessary.</w:t>
      </w:r>
    </w:p>
    <w:p w14:paraId="5A2BA265" w14:textId="77777777" w:rsidR="00C93D61" w:rsidRPr="00C93D61" w:rsidRDefault="00C93D61" w:rsidP="00C93D61">
      <w:pPr>
        <w:pStyle w:val="BodyMain"/>
        <w:rPr>
          <w:b/>
          <w:bCs/>
        </w:rPr>
      </w:pPr>
      <w:r w:rsidRPr="00C93D61">
        <w:rPr>
          <w:b/>
          <w:bCs/>
        </w:rPr>
        <w:t>This Notice is addressed only to holders of the Notes (as defined below) and persons to whom it may otherwise be lawful to distribute it (“relevant persons”). It is directed only at relevant persons and must not be acted on or relied on by persons who are not relevant persons. Any investment or investment activity to which this Notice relates is available only to relevant persons and will be engaged in only with relevant persons.</w:t>
      </w:r>
    </w:p>
    <w:p w14:paraId="5701D8DA" w14:textId="77777777" w:rsidR="00C93D61" w:rsidRPr="00C93D61" w:rsidRDefault="00C93D61" w:rsidP="00C93D61">
      <w:pPr>
        <w:pStyle w:val="BodyMain"/>
        <w:rPr>
          <w:b/>
          <w:bCs/>
        </w:rPr>
      </w:pPr>
      <w:r w:rsidRPr="00C93D61">
        <w:rPr>
          <w:b/>
          <w:bCs/>
        </w:rPr>
        <w:t>If you have recently sold or otherwise transferred your entire holding(s) of any of the Notes referred to below, you should immediately forward this document to the purchaser or transferee or to the stockbroker, bank or other agent through whom the sale or transfer was effected for transmission to the purchaser or transferee.</w:t>
      </w:r>
    </w:p>
    <w:p w14:paraId="7CE90D11" w14:textId="71D2433D" w:rsidR="00C93D61" w:rsidRDefault="00C93D61" w:rsidP="00C93D61">
      <w:pPr>
        <w:pStyle w:val="BodyMain"/>
        <w:rPr>
          <w:b/>
          <w:bCs/>
        </w:rPr>
      </w:pPr>
      <w:r w:rsidRPr="00C93D61">
        <w:rPr>
          <w:b/>
          <w:bCs/>
        </w:rPr>
        <w:t>THIS NOTICE DOES NOT CONSTITUTE OR FORM PART OF, AND SHOULD NOT BE CONSTRUED AS, AN OFFER FOR SALE, EXCHANGE OR SUBSCRIPTION OF, OR A SOLICITATION OF ANY OFFER TO BUY, EXCHANGE OR SUBSCRIBE FOR, ANY SECURITIES OF THE ISSUER OR ANY OTHER ENTITY IN ANY JURISDICTION.</w:t>
      </w:r>
    </w:p>
    <w:p w14:paraId="2A6A6D47" w14:textId="7D0E19CC" w:rsidR="005F48A9" w:rsidRPr="00C93D61" w:rsidRDefault="005F48A9" w:rsidP="005F48A9">
      <w:pPr>
        <w:pStyle w:val="BodyMain"/>
        <w:rPr>
          <w:b/>
          <w:bCs/>
        </w:rPr>
      </w:pPr>
      <w:r w:rsidRPr="005F48A9">
        <w:rPr>
          <w:b/>
          <w:bCs/>
        </w:rPr>
        <w:t>THIS ANNOUNCEMENT MAY CONTAIN INSIDE INFORMATION FOR THE PURPOSES</w:t>
      </w:r>
      <w:r>
        <w:rPr>
          <w:b/>
          <w:bCs/>
        </w:rPr>
        <w:t xml:space="preserve"> </w:t>
      </w:r>
      <w:r w:rsidRPr="005F48A9">
        <w:rPr>
          <w:b/>
          <w:bCs/>
        </w:rPr>
        <w:t>OF ARTICLE 7 OF THE MARKET ABUSE REGULATION (EU) 596/2014 AND ARTICLE 7</w:t>
      </w:r>
      <w:r>
        <w:rPr>
          <w:b/>
          <w:bCs/>
        </w:rPr>
        <w:t xml:space="preserve"> </w:t>
      </w:r>
      <w:r w:rsidRPr="005F48A9">
        <w:rPr>
          <w:b/>
          <w:bCs/>
        </w:rPr>
        <w:t>OF THE MARKET ABUSE REGULATION (EU) 596/2014 AS IT FORMS PART OF UNITED</w:t>
      </w:r>
      <w:r>
        <w:rPr>
          <w:b/>
          <w:bCs/>
        </w:rPr>
        <w:t xml:space="preserve"> </w:t>
      </w:r>
      <w:r w:rsidRPr="005F48A9">
        <w:rPr>
          <w:b/>
          <w:bCs/>
        </w:rPr>
        <w:t>KINGDOM LAW BY VIRTUE OF THE EUROPEAN UNION (WITHDRAWAL) ACT 2018,</w:t>
      </w:r>
      <w:r>
        <w:rPr>
          <w:b/>
          <w:bCs/>
        </w:rPr>
        <w:t xml:space="preserve"> </w:t>
      </w:r>
      <w:r w:rsidRPr="005F48A9">
        <w:rPr>
          <w:b/>
          <w:bCs/>
        </w:rPr>
        <w:t>AS AMENDED BY THE MARKET ABUSE EXIT REGULATIONS 2019.</w:t>
      </w:r>
    </w:p>
    <w:p w14:paraId="41A9C2EE" w14:textId="308269F5" w:rsidR="00134419" w:rsidRDefault="00DE221B" w:rsidP="00C93D61">
      <w:pPr>
        <w:pStyle w:val="BodyMain"/>
        <w:jc w:val="right"/>
      </w:pPr>
      <w:r>
        <w:t>23</w:t>
      </w:r>
      <w:r w:rsidR="00536B6B">
        <w:t xml:space="preserve"> </w:t>
      </w:r>
      <w:r w:rsidR="002804FA">
        <w:t>December</w:t>
      </w:r>
      <w:r w:rsidR="00536B6B">
        <w:t xml:space="preserve"> </w:t>
      </w:r>
      <w:r w:rsidR="00134419">
        <w:t>20</w:t>
      </w:r>
      <w:r w:rsidR="00536B6B">
        <w:t>22</w:t>
      </w:r>
    </w:p>
    <w:p w14:paraId="5019CB31" w14:textId="77777777" w:rsidR="00AF4B1E" w:rsidRDefault="00AF4B1E" w:rsidP="00AF4B1E">
      <w:pPr>
        <w:pStyle w:val="BodyMain"/>
        <w:jc w:val="center"/>
        <w:rPr>
          <w:b/>
          <w:bCs/>
        </w:rPr>
      </w:pPr>
      <w:r w:rsidRPr="00B758CD">
        <w:rPr>
          <w:b/>
          <w:bCs/>
        </w:rPr>
        <w:t>ANCHORAGE CAPITAL EUROPE CLO 3 DAC</w:t>
      </w:r>
    </w:p>
    <w:p w14:paraId="3B176B3A" w14:textId="6C0CFAFF" w:rsidR="00AF4B1E" w:rsidRDefault="00AF4B1E" w:rsidP="00AF4B1E">
      <w:pPr>
        <w:pStyle w:val="BodyMain"/>
        <w:jc w:val="center"/>
      </w:pPr>
      <w:r w:rsidRPr="008E71FF">
        <w:rPr>
          <w:b/>
          <w:bCs/>
        </w:rPr>
        <w:t>€248,000,000 Class A Senior Secured Floating Rate Notes due 2032</w:t>
      </w:r>
      <w:r>
        <w:br/>
        <w:t>(</w:t>
      </w:r>
      <w:r w:rsidR="008E71FF">
        <w:t xml:space="preserve">CM Voting Notes: </w:t>
      </w:r>
      <w:r>
        <w:t xml:space="preserve">Reg S: </w:t>
      </w:r>
      <w:r w:rsidR="00231AC5" w:rsidRPr="00231AC5">
        <w:t>XS2063528090</w:t>
      </w:r>
      <w:r>
        <w:t xml:space="preserve">; Rule 144A: </w:t>
      </w:r>
      <w:r w:rsidR="00231AC5" w:rsidRPr="00231AC5">
        <w:t>XS2063528330</w:t>
      </w:r>
      <w:r>
        <w:t>)</w:t>
      </w:r>
      <w:r w:rsidR="008E71FF">
        <w:br/>
        <w:t xml:space="preserve">(CM Non-Voting Notes: Reg S: </w:t>
      </w:r>
      <w:r w:rsidR="00231AC5" w:rsidRPr="00231AC5">
        <w:t>XS2063528256</w:t>
      </w:r>
      <w:r w:rsidR="008E71FF">
        <w:t xml:space="preserve">; Rule 144A: </w:t>
      </w:r>
      <w:r w:rsidR="00231AC5" w:rsidRPr="00231AC5">
        <w:t>XS2063528504</w:t>
      </w:r>
      <w:r w:rsidR="008E71FF">
        <w:t>)</w:t>
      </w:r>
      <w:r w:rsidR="008E71FF">
        <w:br/>
        <w:t xml:space="preserve">(CM Exchangeable Non-Voting Notes: Reg S: </w:t>
      </w:r>
      <w:r w:rsidR="00231AC5" w:rsidRPr="00231AC5">
        <w:t>XS2063528173</w:t>
      </w:r>
      <w:r w:rsidR="008E71FF">
        <w:t xml:space="preserve">; Rule 144A: </w:t>
      </w:r>
      <w:r w:rsidR="00231AC5" w:rsidRPr="00231AC5">
        <w:t>XS2063528413</w:t>
      </w:r>
      <w:r w:rsidR="008E71FF">
        <w:t>)</w:t>
      </w:r>
      <w:r w:rsidR="009004D6">
        <w:br/>
      </w:r>
      <w:r w:rsidRPr="0029622E">
        <w:rPr>
          <w:b/>
          <w:bCs/>
        </w:rPr>
        <w:t>€16,000,000 Class B-1 Senior Secured Floating Rate Notes due 2032</w:t>
      </w:r>
      <w:r w:rsidR="008E71FF" w:rsidRPr="0029622E">
        <w:rPr>
          <w:b/>
          <w:bCs/>
        </w:rPr>
        <w:br/>
      </w:r>
      <w:r w:rsidR="008E71FF">
        <w:t xml:space="preserve">(CM Voting Notes: Reg S: </w:t>
      </w:r>
      <w:r w:rsidR="00231AC5" w:rsidRPr="00231AC5">
        <w:t>XS2063529221</w:t>
      </w:r>
      <w:r w:rsidR="008E71FF">
        <w:t xml:space="preserve">; Rule 144A: </w:t>
      </w:r>
      <w:r w:rsidR="00231AC5" w:rsidRPr="00231AC5">
        <w:t>XS2063529650</w:t>
      </w:r>
      <w:r w:rsidR="008E71FF">
        <w:t>)</w:t>
      </w:r>
      <w:r w:rsidR="008E71FF">
        <w:br/>
        <w:t xml:space="preserve">(CM Non-Voting Notes: Reg S: </w:t>
      </w:r>
      <w:r w:rsidR="00231AC5" w:rsidRPr="00231AC5">
        <w:t>XS2063529577</w:t>
      </w:r>
      <w:r w:rsidR="008E71FF">
        <w:t xml:space="preserve">; Rule 144A: </w:t>
      </w:r>
      <w:r w:rsidR="00DE7EEF" w:rsidRPr="00DE7EEF">
        <w:t>XS2063529817</w:t>
      </w:r>
      <w:r w:rsidR="008E71FF">
        <w:t>)</w:t>
      </w:r>
      <w:r w:rsidR="008E71FF">
        <w:br/>
        <w:t xml:space="preserve">(CM Exchangeable Non-Voting Notes: Reg S: </w:t>
      </w:r>
      <w:r w:rsidR="00231AC5" w:rsidRPr="00231AC5">
        <w:t>XS2063529494</w:t>
      </w:r>
      <w:r w:rsidR="008E71FF">
        <w:t xml:space="preserve">; Rule 144A: </w:t>
      </w:r>
      <w:r w:rsidR="00DE7EEF" w:rsidRPr="00DE7EEF">
        <w:t>XS2063529734</w:t>
      </w:r>
      <w:r w:rsidR="008E71FF">
        <w:t>)</w:t>
      </w:r>
      <w:r w:rsidR="009004D6">
        <w:br/>
      </w:r>
      <w:r w:rsidRPr="0029622E">
        <w:rPr>
          <w:b/>
          <w:bCs/>
        </w:rPr>
        <w:t>€22,000,000 Class B-2 Senior Secured Fixed Rate Notes due 2032</w:t>
      </w:r>
      <w:r w:rsidR="008E71FF" w:rsidRPr="0029622E">
        <w:rPr>
          <w:b/>
          <w:bCs/>
        </w:rPr>
        <w:br/>
      </w:r>
      <w:r w:rsidR="008E71FF">
        <w:t xml:space="preserve">(CM Voting Notes: Reg S: </w:t>
      </w:r>
      <w:r w:rsidR="00231AC5" w:rsidRPr="00231AC5">
        <w:t>XS2063530070</w:t>
      </w:r>
      <w:r w:rsidR="008E71FF">
        <w:t xml:space="preserve">; Rule 144A: </w:t>
      </w:r>
      <w:r w:rsidR="00DE7EEF" w:rsidRPr="00DE7EEF">
        <w:t>XS2063530310</w:t>
      </w:r>
      <w:r w:rsidR="008E71FF">
        <w:t>)</w:t>
      </w:r>
      <w:r w:rsidR="008E71FF">
        <w:br/>
      </w:r>
      <w:r w:rsidR="008E71FF">
        <w:lastRenderedPageBreak/>
        <w:t xml:space="preserve">(CM Non-Voting Notes: Reg S: </w:t>
      </w:r>
      <w:r w:rsidR="00231AC5" w:rsidRPr="00231AC5">
        <w:t>XS2063530237</w:t>
      </w:r>
      <w:r w:rsidR="008E71FF">
        <w:t xml:space="preserve">; Rule 144A: </w:t>
      </w:r>
      <w:r w:rsidR="00DE7EEF" w:rsidRPr="00DE7EEF">
        <w:t>XS2063530583</w:t>
      </w:r>
      <w:r w:rsidR="008E71FF">
        <w:t>)</w:t>
      </w:r>
      <w:r w:rsidR="008E71FF">
        <w:br/>
        <w:t xml:space="preserve">(CM Exchangeable Non-Voting Notes: Reg S: </w:t>
      </w:r>
      <w:r w:rsidR="00231AC5" w:rsidRPr="00231AC5">
        <w:t>XS2063530153</w:t>
      </w:r>
      <w:r w:rsidR="008E71FF">
        <w:t xml:space="preserve">; Rule 144A: </w:t>
      </w:r>
      <w:r w:rsidR="00DE7EEF" w:rsidRPr="00DE7EEF">
        <w:t>XS2063530401</w:t>
      </w:r>
      <w:r w:rsidR="008E71FF">
        <w:t>)</w:t>
      </w:r>
      <w:r w:rsidR="009004D6">
        <w:br/>
      </w:r>
      <w:r w:rsidRPr="0029622E">
        <w:rPr>
          <w:b/>
          <w:bCs/>
        </w:rPr>
        <w:t>€26,000,000 Class C Senior Secured Deferrable Floating Rate Notes due 2032</w:t>
      </w:r>
      <w:r w:rsidR="008E71FF" w:rsidRPr="0029622E">
        <w:rPr>
          <w:b/>
          <w:bCs/>
        </w:rPr>
        <w:br/>
      </w:r>
      <w:r w:rsidR="008E71FF">
        <w:t xml:space="preserve">(CM Voting Notes: Reg S: </w:t>
      </w:r>
      <w:r w:rsidR="00231AC5" w:rsidRPr="00231AC5">
        <w:t>XS2063530666</w:t>
      </w:r>
      <w:r w:rsidR="008E71FF">
        <w:t xml:space="preserve">; Rule 144A: </w:t>
      </w:r>
      <w:r w:rsidR="00DE7EEF" w:rsidRPr="00DE7EEF">
        <w:t>XS2063531045</w:t>
      </w:r>
      <w:r w:rsidR="008E71FF">
        <w:t>)</w:t>
      </w:r>
      <w:r w:rsidR="008E71FF">
        <w:br/>
        <w:t xml:space="preserve">(CM Non-Voting Notes: Reg S: </w:t>
      </w:r>
      <w:r w:rsidR="00231AC5" w:rsidRPr="00231AC5">
        <w:t>XS2063530823</w:t>
      </w:r>
      <w:r w:rsidR="008E71FF">
        <w:t xml:space="preserve">; Rule 144A: </w:t>
      </w:r>
      <w:r w:rsidR="00DE7EEF" w:rsidRPr="00DE7EEF">
        <w:t>XS2063531474</w:t>
      </w:r>
      <w:r w:rsidR="008E71FF">
        <w:t>)</w:t>
      </w:r>
      <w:r w:rsidR="008E71FF">
        <w:br/>
        <w:t xml:space="preserve">(CM Exchangeable Non-Voting Notes: Reg S: </w:t>
      </w:r>
      <w:r w:rsidR="00231AC5" w:rsidRPr="00231AC5">
        <w:t>XS2063530740</w:t>
      </w:r>
      <w:r w:rsidR="008E71FF">
        <w:t xml:space="preserve">; Rule 144A: </w:t>
      </w:r>
      <w:r w:rsidR="00DE7EEF" w:rsidRPr="00DE7EEF">
        <w:t>XS2063531128</w:t>
      </w:r>
      <w:r w:rsidR="008E71FF">
        <w:t>)</w:t>
      </w:r>
      <w:r w:rsidR="009004D6">
        <w:br/>
      </w:r>
      <w:r w:rsidRPr="0029622E">
        <w:rPr>
          <w:b/>
          <w:bCs/>
        </w:rPr>
        <w:t>€26,000,000 Class D Senior Secured Deferrable Floating Rate Notes due 2032</w:t>
      </w:r>
      <w:r w:rsidR="008E71FF" w:rsidRPr="0029622E">
        <w:rPr>
          <w:b/>
          <w:bCs/>
        </w:rPr>
        <w:br/>
      </w:r>
      <w:r w:rsidR="008E71FF">
        <w:t xml:space="preserve">(CM Voting Notes: Reg S: </w:t>
      </w:r>
      <w:r w:rsidR="00231AC5" w:rsidRPr="00231AC5">
        <w:t>XS2063531557</w:t>
      </w:r>
      <w:r w:rsidR="008E71FF">
        <w:t xml:space="preserve">; Rule 144A: </w:t>
      </w:r>
      <w:r w:rsidR="00DE7EEF" w:rsidRPr="00DE7EEF">
        <w:t>XS2063531987</w:t>
      </w:r>
      <w:r w:rsidR="008E71FF">
        <w:t>)</w:t>
      </w:r>
      <w:r w:rsidR="008E71FF">
        <w:br/>
        <w:t xml:space="preserve">(CM Non-Voting Notes: Reg S: </w:t>
      </w:r>
      <w:r w:rsidR="00231AC5" w:rsidRPr="00231AC5">
        <w:t>XS2063531714</w:t>
      </w:r>
      <w:r w:rsidR="008E71FF">
        <w:t xml:space="preserve">; Rule 144A: </w:t>
      </w:r>
      <w:r w:rsidR="00DE7EEF" w:rsidRPr="00DE7EEF">
        <w:t>XS2063532365</w:t>
      </w:r>
      <w:r w:rsidR="008E71FF">
        <w:t>)</w:t>
      </w:r>
      <w:r w:rsidR="008E71FF">
        <w:br/>
        <w:t xml:space="preserve">(CM Exchangeable Non-Voting Notes: Reg S: </w:t>
      </w:r>
      <w:r w:rsidR="00231AC5" w:rsidRPr="00231AC5">
        <w:t>XS2063531631</w:t>
      </w:r>
      <w:r w:rsidR="008E71FF">
        <w:t xml:space="preserve">; Rule 144A: </w:t>
      </w:r>
      <w:r w:rsidR="00DE7EEF" w:rsidRPr="00DE7EEF">
        <w:t>XS2063532282</w:t>
      </w:r>
      <w:r w:rsidR="008E71FF">
        <w:t>)</w:t>
      </w:r>
      <w:r w:rsidR="009004D6">
        <w:br/>
      </w:r>
      <w:r w:rsidRPr="0029622E">
        <w:rPr>
          <w:b/>
          <w:bCs/>
        </w:rPr>
        <w:t>€24,000,000 Class E Senior Secured Deferrable Floating Rate Notes due 2032</w:t>
      </w:r>
      <w:r w:rsidR="008E71FF" w:rsidRPr="0029622E">
        <w:rPr>
          <w:b/>
          <w:bCs/>
        </w:rPr>
        <w:br/>
      </w:r>
      <w:r w:rsidR="008E71FF">
        <w:t xml:space="preserve">(Reg S: </w:t>
      </w:r>
      <w:r w:rsidR="00231AC5" w:rsidRPr="00231AC5">
        <w:t>XS2063532522</w:t>
      </w:r>
      <w:r w:rsidR="008E71FF">
        <w:t xml:space="preserve">; Rule 144A: </w:t>
      </w:r>
      <w:r w:rsidR="00DE7EEF" w:rsidRPr="00DE7EEF">
        <w:t>XS2063532795</w:t>
      </w:r>
      <w:r w:rsidR="008E71FF">
        <w:t>)</w:t>
      </w:r>
      <w:r w:rsidR="009004D6">
        <w:br/>
      </w:r>
      <w:r w:rsidRPr="0029622E">
        <w:rPr>
          <w:b/>
          <w:bCs/>
        </w:rPr>
        <w:t>€10,000,000 Class F Senior Secured Deferrable Floating Rate Notes due 2032</w:t>
      </w:r>
      <w:r w:rsidR="008E71FF" w:rsidRPr="0029622E">
        <w:rPr>
          <w:b/>
          <w:bCs/>
        </w:rPr>
        <w:br/>
      </w:r>
      <w:r w:rsidR="008E71FF">
        <w:t xml:space="preserve">(Reg S: </w:t>
      </w:r>
      <w:r w:rsidR="00231AC5" w:rsidRPr="00231AC5">
        <w:t>XS2063532878</w:t>
      </w:r>
      <w:r w:rsidR="008E71FF">
        <w:t xml:space="preserve">; Rule 144A: </w:t>
      </w:r>
      <w:r w:rsidR="00DE7EEF" w:rsidRPr="00DE7EEF">
        <w:t>XS2063532951</w:t>
      </w:r>
      <w:r w:rsidR="008E71FF">
        <w:t>)</w:t>
      </w:r>
      <w:r w:rsidR="009004D6">
        <w:br/>
      </w:r>
      <w:r w:rsidRPr="0029622E">
        <w:rPr>
          <w:b/>
          <w:bCs/>
        </w:rPr>
        <w:t>€39,280,000 Subordinated Notes due 2032</w:t>
      </w:r>
      <w:r w:rsidR="008E71FF" w:rsidRPr="0029622E">
        <w:rPr>
          <w:b/>
          <w:bCs/>
        </w:rPr>
        <w:br/>
      </w:r>
      <w:r w:rsidR="008E71FF">
        <w:t xml:space="preserve">(Reg S: </w:t>
      </w:r>
      <w:r w:rsidR="00231AC5" w:rsidRPr="00231AC5">
        <w:t>XS2063533090</w:t>
      </w:r>
      <w:r w:rsidR="008E71FF">
        <w:t xml:space="preserve">; Rule 144A: </w:t>
      </w:r>
      <w:r w:rsidR="00DE7EEF" w:rsidRPr="00DE7EEF">
        <w:t>XS2063533173</w:t>
      </w:r>
      <w:r w:rsidR="008E71FF">
        <w:t>)</w:t>
      </w:r>
    </w:p>
    <w:p w14:paraId="2A24CD37" w14:textId="673E3264" w:rsidR="00134419" w:rsidRDefault="00134419" w:rsidP="008E71FF">
      <w:pPr>
        <w:pStyle w:val="BodyMain"/>
        <w:jc w:val="center"/>
      </w:pPr>
      <w:r>
        <w:t>(the “</w:t>
      </w:r>
      <w:r w:rsidRPr="00AF4B1E">
        <w:rPr>
          <w:b/>
          <w:bCs/>
        </w:rPr>
        <w:t>Notes</w:t>
      </w:r>
      <w:r>
        <w:t>”)</w:t>
      </w:r>
    </w:p>
    <w:p w14:paraId="0705FABD" w14:textId="77777777" w:rsidR="003511DE" w:rsidRDefault="00DA12E0" w:rsidP="003511DE">
      <w:pPr>
        <w:pStyle w:val="BodyMain"/>
      </w:pPr>
      <w:r>
        <w:t xml:space="preserve">We refer to the </w:t>
      </w:r>
      <w:r w:rsidR="001A3090">
        <w:t>trust deed dated 29 November 2019 between among others, the Issuer and</w:t>
      </w:r>
      <w:r w:rsidR="007D4CAA">
        <w:t xml:space="preserve"> BNY Mellon Corporate Trustee Services Limited</w:t>
      </w:r>
      <w:r w:rsidR="001A3090">
        <w:t xml:space="preserve"> in its capacity as trustee thereunder (the “</w:t>
      </w:r>
      <w:r w:rsidR="001A3090" w:rsidRPr="001A3090">
        <w:rPr>
          <w:b/>
          <w:bCs/>
        </w:rPr>
        <w:t>T</w:t>
      </w:r>
      <w:r w:rsidRPr="001A3090">
        <w:rPr>
          <w:b/>
          <w:bCs/>
        </w:rPr>
        <w:t>rust Deed</w:t>
      </w:r>
      <w:r w:rsidR="001A3090">
        <w:t>”)</w:t>
      </w:r>
      <w:r w:rsidR="00D97ADF">
        <w:t xml:space="preserve">. </w:t>
      </w:r>
      <w:r w:rsidR="00B22662">
        <w:t>Capitalised terms used but not otherwise defined in this notice shall have the meaning given thereto in the Trust Deed.</w:t>
      </w:r>
      <w:r w:rsidR="003511DE">
        <w:t xml:space="preserve"> </w:t>
      </w:r>
      <w:r w:rsidR="003511DE" w:rsidRPr="00F32814">
        <w:t xml:space="preserve">This </w:t>
      </w:r>
      <w:r w:rsidR="003511DE">
        <w:t>notice</w:t>
      </w:r>
      <w:r w:rsidR="003511DE" w:rsidRPr="00F32814">
        <w:t xml:space="preserve"> </w:t>
      </w:r>
      <w:r w:rsidR="003511DE">
        <w:t>is being made pursuant to Condition 16 (</w:t>
      </w:r>
      <w:r w:rsidR="003511DE">
        <w:rPr>
          <w:i/>
          <w:iCs/>
        </w:rPr>
        <w:t>Notices</w:t>
      </w:r>
      <w:r w:rsidR="003511DE">
        <w:t>) of the Notes.</w:t>
      </w:r>
    </w:p>
    <w:p w14:paraId="6B786CAA" w14:textId="6AB073F6" w:rsidR="00CB6608" w:rsidRDefault="00FF6E90" w:rsidP="00CB6608">
      <w:pPr>
        <w:pStyle w:val="BodyMain"/>
      </w:pPr>
      <w:r>
        <w:t>In accordance with paragraph 10 (</w:t>
      </w:r>
      <w:r>
        <w:rPr>
          <w:i/>
          <w:iCs/>
        </w:rPr>
        <w:t>Effect and Publication of a Resolution</w:t>
      </w:r>
      <w:r>
        <w:t>) of Schedule 5 (</w:t>
      </w:r>
      <w:r w:rsidRPr="00FF6E90">
        <w:rPr>
          <w:i/>
          <w:iCs/>
        </w:rPr>
        <w:t>Provisions for Meetings of the Noteholders of each Class</w:t>
      </w:r>
      <w:r>
        <w:t>) to the Trust Deed, w</w:t>
      </w:r>
      <w:r w:rsidR="00D97ADF">
        <w:t xml:space="preserve">e hereby notify you that the Class A Noteholders, as </w:t>
      </w:r>
      <w:r w:rsidR="00B22662">
        <w:t xml:space="preserve">the </w:t>
      </w:r>
      <w:r w:rsidR="00D97ADF">
        <w:t xml:space="preserve">Controlling Class, passed an Ordinary Resolution </w:t>
      </w:r>
      <w:r w:rsidR="004E3CE7">
        <w:t xml:space="preserve">on </w:t>
      </w:r>
      <w:r w:rsidR="00DE221B">
        <w:t>21</w:t>
      </w:r>
      <w:r w:rsidR="004E3CE7">
        <w:t xml:space="preserve"> </w:t>
      </w:r>
      <w:r w:rsidR="002804FA">
        <w:t>December</w:t>
      </w:r>
      <w:r w:rsidR="004E3CE7">
        <w:t xml:space="preserve"> 2022 </w:t>
      </w:r>
      <w:r w:rsidR="00D97ADF">
        <w:t xml:space="preserve">to </w:t>
      </w:r>
      <w:r w:rsidR="004C4B64">
        <w:t xml:space="preserve">instruct the Issuer to </w:t>
      </w:r>
      <w:r w:rsidR="00CB6608">
        <w:t>modify</w:t>
      </w:r>
      <w:r w:rsidR="00D97ADF">
        <w:t xml:space="preserve"> the Collateral Manag</w:t>
      </w:r>
      <w:r w:rsidR="00882538">
        <w:t xml:space="preserve">ement and Administration Agreement </w:t>
      </w:r>
      <w:r w:rsidR="00CB6608">
        <w:t>by amending the definition of “Adjusted Moody’s Rating Factor” in Schedule 9 (</w:t>
      </w:r>
      <w:r w:rsidR="00CB6608">
        <w:rPr>
          <w:i/>
          <w:iCs/>
        </w:rPr>
        <w:t>Moody’s Maximum Weighted Average Rating Factor Test</w:t>
      </w:r>
      <w:r w:rsidR="00CB6608">
        <w:t xml:space="preserve">) thereto </w:t>
      </w:r>
      <w:r w:rsidR="007A2516">
        <w:t xml:space="preserve">pursuant to Condition 14(c)(xiii) </w:t>
      </w:r>
      <w:r w:rsidR="00BA51B7">
        <w:t>(</w:t>
      </w:r>
      <w:r w:rsidR="00BA51B7">
        <w:rPr>
          <w:i/>
          <w:iCs/>
        </w:rPr>
        <w:t>Modification and Waiver</w:t>
      </w:r>
      <w:r w:rsidR="00BA51B7">
        <w:t xml:space="preserve">) </w:t>
      </w:r>
      <w:r w:rsidR="00745F25">
        <w:t>and clause 25.2 (</w:t>
      </w:r>
      <w:r w:rsidR="00745F25">
        <w:rPr>
          <w:i/>
          <w:iCs/>
        </w:rPr>
        <w:t>Modification and Waiver</w:t>
      </w:r>
      <w:r w:rsidR="00745F25">
        <w:t xml:space="preserve">) of the Trust Deed </w:t>
      </w:r>
      <w:r w:rsidR="00CB6608">
        <w:t>as follows (with deletions and insertions (in each case, if any) being shown as strikethroughs and underscores, respectively):</w:t>
      </w:r>
    </w:p>
    <w:p w14:paraId="05EDA375" w14:textId="5D483C33" w:rsidR="00CB6608" w:rsidRDefault="00C41383" w:rsidP="00CB6608">
      <w:pPr>
        <w:pStyle w:val="BodyMain"/>
      </w:pPr>
      <w:r>
        <w:t>“</w:t>
      </w:r>
      <w:r w:rsidR="00CB6608" w:rsidRPr="000A0E8E">
        <w:t>“</w:t>
      </w:r>
      <w:r w:rsidR="00CB6608" w:rsidRPr="000A0E8E">
        <w:rPr>
          <w:b/>
          <w:bCs/>
        </w:rPr>
        <w:t>Adjusted Moody’s Rating Factor</w:t>
      </w:r>
      <w:r w:rsidR="00CB6608" w:rsidRPr="000A0E8E">
        <w:t>” means, as of any Measurement Date, a number equal to the Moody’s Rating Factor determined in the following manner: each applicable rating on credit watch by Moody’s that is (a) on possible upgrade will be treated as having been upgraded by one rating subcategory,</w:t>
      </w:r>
      <w:r w:rsidR="00CB6608" w:rsidRPr="00EC5A90">
        <w:rPr>
          <w:u w:val="single"/>
        </w:rPr>
        <w:t xml:space="preserve"> </w:t>
      </w:r>
      <w:r w:rsidR="00CB6608">
        <w:rPr>
          <w:u w:val="single"/>
        </w:rPr>
        <w:t>and</w:t>
      </w:r>
      <w:r w:rsidR="00CB6608" w:rsidRPr="00EC5A90">
        <w:t xml:space="preserve"> </w:t>
      </w:r>
      <w:r w:rsidR="00CB6608" w:rsidRPr="000A0E8E">
        <w:t>(b) on possible downgrade</w:t>
      </w:r>
      <w:r w:rsidR="00CB6608">
        <w:rPr>
          <w:strike/>
        </w:rPr>
        <w:t xml:space="preserve"> o</w:t>
      </w:r>
      <w:r w:rsidR="00CB6608" w:rsidRPr="00EC5A90">
        <w:rPr>
          <w:strike/>
        </w:rPr>
        <w:t>r negative watc</w:t>
      </w:r>
      <w:r w:rsidR="00CB6608">
        <w:rPr>
          <w:strike/>
        </w:rPr>
        <w:t>h</w:t>
      </w:r>
      <w:r w:rsidR="00CB6608">
        <w:t xml:space="preserve"> w</w:t>
      </w:r>
      <w:r w:rsidR="00CB6608" w:rsidRPr="000A0E8E">
        <w:t>ill be treated as having been downgraded by</w:t>
      </w:r>
      <w:r w:rsidR="00CB6608">
        <w:rPr>
          <w:u w:val="single"/>
        </w:rPr>
        <w:t xml:space="preserve"> o</w:t>
      </w:r>
      <w:r w:rsidR="00CB6608" w:rsidRPr="00EC5A90">
        <w:rPr>
          <w:u w:val="single"/>
        </w:rPr>
        <w:t>ne rating subcategor</w:t>
      </w:r>
      <w:r w:rsidR="00CB6608">
        <w:rPr>
          <w:u w:val="single"/>
        </w:rPr>
        <w:t>y</w:t>
      </w:r>
      <w:r w:rsidR="00CB6608">
        <w:rPr>
          <w:strike/>
        </w:rPr>
        <w:t xml:space="preserve"> t</w:t>
      </w:r>
      <w:r w:rsidR="00CB6608" w:rsidRPr="00EC5A90">
        <w:rPr>
          <w:strike/>
        </w:rPr>
        <w:t>w</w:t>
      </w:r>
      <w:r w:rsidR="00CB6608">
        <w:rPr>
          <w:strike/>
        </w:rPr>
        <w:t xml:space="preserve">o </w:t>
      </w:r>
      <w:r w:rsidR="00CB6608" w:rsidRPr="00EC5A90">
        <w:rPr>
          <w:strike/>
        </w:rPr>
        <w:t>rating subcategorie</w:t>
      </w:r>
      <w:r w:rsidR="00CB6608">
        <w:rPr>
          <w:strike/>
        </w:rPr>
        <w:t xml:space="preserve">s </w:t>
      </w:r>
      <w:r w:rsidR="00CB6608" w:rsidRPr="00EC5A90">
        <w:rPr>
          <w:strike/>
        </w:rPr>
        <w:t>and (c) negative outlook will be treated as having been downgraded by one rating subcategory</w:t>
      </w:r>
      <w:r w:rsidR="00CB6608" w:rsidRPr="000A0E8E">
        <w:t>.</w:t>
      </w:r>
      <w:r w:rsidR="00CB6608">
        <w:t>”,</w:t>
      </w:r>
    </w:p>
    <w:p w14:paraId="08A46FFC" w14:textId="121BBCB9" w:rsidR="00CB6608" w:rsidRDefault="00CB6608" w:rsidP="00CB6608">
      <w:pPr>
        <w:pStyle w:val="BodyMain"/>
      </w:pPr>
      <w:r>
        <w:t>(</w:t>
      </w:r>
      <w:r w:rsidRPr="00E00C87">
        <w:t>the</w:t>
      </w:r>
      <w:r>
        <w:t xml:space="preserve"> “</w:t>
      </w:r>
      <w:r w:rsidRPr="005F3DAC">
        <w:rPr>
          <w:b/>
          <w:bCs/>
        </w:rPr>
        <w:t>Amendment</w:t>
      </w:r>
      <w:r>
        <w:t>”)</w:t>
      </w:r>
      <w:r w:rsidR="00A349B5">
        <w:t>.</w:t>
      </w:r>
    </w:p>
    <w:p w14:paraId="20F318DE" w14:textId="0F97985D" w:rsidR="00DA12E0" w:rsidRDefault="0094768B" w:rsidP="00793611">
      <w:pPr>
        <w:pStyle w:val="BodyMain"/>
      </w:pPr>
      <w:r>
        <w:t>Furthermore, in accordance with Condition 14(c) (</w:t>
      </w:r>
      <w:r>
        <w:rPr>
          <w:i/>
          <w:iCs/>
        </w:rPr>
        <w:t>Modification and Waiver</w:t>
      </w:r>
      <w:r>
        <w:t>) and clause 25.2 (</w:t>
      </w:r>
      <w:r>
        <w:rPr>
          <w:i/>
          <w:iCs/>
        </w:rPr>
        <w:t>Modification and Waiver</w:t>
      </w:r>
      <w:r>
        <w:t xml:space="preserve">) of the Trust Deed, we hereby notify you that the Amendment came into effect on </w:t>
      </w:r>
      <w:r w:rsidR="00DE221B">
        <w:t>22</w:t>
      </w:r>
      <w:r>
        <w:t xml:space="preserve"> </w:t>
      </w:r>
      <w:r w:rsidR="002804FA">
        <w:t>December</w:t>
      </w:r>
      <w:r>
        <w:t xml:space="preserve"> 2022 pursuant to and in accordance with a Deed of Amendment to the Collateral Management and Administration Agreement dated </w:t>
      </w:r>
      <w:r w:rsidR="00DE221B">
        <w:t>22</w:t>
      </w:r>
      <w:r>
        <w:t xml:space="preserve"> </w:t>
      </w:r>
      <w:r w:rsidR="002804FA">
        <w:t>December</w:t>
      </w:r>
      <w:r>
        <w:t xml:space="preserve"> 2022 between (among others) the Issuer and the Collateral Manager.</w:t>
      </w:r>
    </w:p>
    <w:p w14:paraId="1ABCBAA0" w14:textId="050DBBFA" w:rsidR="00134419" w:rsidRDefault="00134419" w:rsidP="00134419">
      <w:pPr>
        <w:pStyle w:val="BodyMain"/>
      </w:pPr>
      <w:r>
        <w:t>Yours faithfully,</w:t>
      </w:r>
    </w:p>
    <w:p w14:paraId="7E3BD2C8" w14:textId="61D32A10" w:rsidR="00134419" w:rsidRDefault="00DA12E0" w:rsidP="00986C5D">
      <w:pPr>
        <w:pStyle w:val="BodyMain"/>
        <w:tabs>
          <w:tab w:val="left" w:leader="dot" w:pos="3969"/>
        </w:tabs>
        <w:jc w:val="left"/>
      </w:pPr>
      <w:r w:rsidRPr="00B758CD">
        <w:rPr>
          <w:b/>
          <w:bCs/>
        </w:rPr>
        <w:t>ANCHORAGE CAPITAL EUROPE CLO 3 DAC</w:t>
      </w:r>
    </w:p>
    <w:sectPr w:rsidR="00134419" w:rsidSect="008A0F14">
      <w:footerReference w:type="default" r:id="rId7"/>
      <w:footerReference w:type="first" r:id="rId8"/>
      <w:pgSz w:w="11909" w:h="16834" w:code="9"/>
      <w:pgMar w:top="1191" w:right="1440" w:bottom="1191"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E085" w14:textId="77777777" w:rsidR="00C049C8" w:rsidRDefault="00C049C8" w:rsidP="00D2757A">
      <w:r>
        <w:separator/>
      </w:r>
    </w:p>
  </w:endnote>
  <w:endnote w:type="continuationSeparator" w:id="0">
    <w:p w14:paraId="13DC9F98" w14:textId="77777777" w:rsidR="00C049C8" w:rsidRDefault="00C049C8" w:rsidP="00D2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0CCD" w14:textId="77777777" w:rsidR="008A0F14" w:rsidRDefault="00D36C3B">
    <w:pPr>
      <w:pStyle w:val="Footer"/>
      <w:jc w:val="center"/>
      <w:rPr>
        <w:noProof/>
      </w:rPr>
    </w:pPr>
    <w:r>
      <w:t>-</w:t>
    </w:r>
    <w:r w:rsidR="00512CA9">
      <w:fldChar w:fldCharType="begin"/>
    </w:r>
    <w:r w:rsidR="00512CA9">
      <w:instrText xml:space="preserve"> PAGE   \* MERGEFORMAT </w:instrText>
    </w:r>
    <w:r w:rsidR="00512CA9">
      <w:fldChar w:fldCharType="separate"/>
    </w:r>
    <w:r w:rsidR="00DA70B0">
      <w:rPr>
        <w:noProof/>
      </w:rPr>
      <w:t>21</w:t>
    </w:r>
    <w:r w:rsidR="00512CA9">
      <w:rPr>
        <w:noProof/>
      </w:rPr>
      <w:fldChar w:fldCharType="end"/>
    </w:r>
    <w:r>
      <w:rPr>
        <w:noProof/>
      </w:rPr>
      <w:t>-</w:t>
    </w:r>
  </w:p>
  <w:p w14:paraId="3F189FF1" w14:textId="77777777" w:rsidR="008A0F14" w:rsidRDefault="008A0F14">
    <w:pPr>
      <w:pStyle w:val="Footer"/>
    </w:pPr>
    <w:r>
      <w:rPr>
        <w:noProof/>
      </w:rPr>
      <w:pict w14:anchorId="59A2F17B">
        <v:shapetype id="_x0000_t202" coordsize="21600,21600" o:spt="202" path="m,l,21600r21600,l21600,xe">
          <v:stroke joinstyle="miter"/>
          <v:path gradientshapeok="t" o:connecttype="rect"/>
        </v:shapetype>
        <v:shape id="zzmpTrailer_1078_19" o:spid="_x0000_s1043" type="#_x0000_t202" style="position:absolute;margin-left:0;margin-top:0;width:245.4pt;height:20.1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" filled="f" stroked="f">
          <v:textbox style="mso-next-textbox:#zzmpTrailer_1078_19" inset="0,0,0,0">
            <w:txbxContent>
              <w:p w14:paraId="5B16CF74" w14:textId="34439304" w:rsidR="008A0F14" w:rsidRDefault="008A0F14">
                <w:pPr>
                  <w:pStyle w:val="MacPacTrailer"/>
                </w:pPr>
                <w:r>
                  <w:t xml:space="preserve">BUSINESS.29710158 </w:t>
                </w:r>
              </w:p>
              <w:p w14:paraId="152171D4" w14:textId="2FBD4C16" w:rsidR="008A0F14" w:rsidRDefault="008A0F14">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B556" w14:textId="77777777" w:rsidR="008A0F14" w:rsidRDefault="00C01832">
    <w:pPr>
      <w:pStyle w:val="Footer"/>
    </w:pPr>
    <w:r>
      <w:rPr>
        <w:rStyle w:val="Docid"/>
      </w:rPr>
      <w:t xml:space="preserve"> </w:t>
    </w:r>
    <w:r w:rsidR="00512CA9">
      <w:ptab w:relativeTo="margin" w:alignment="center" w:leader="none"/>
    </w:r>
    <w:r w:rsidR="00512CA9">
      <w:t>-</w:t>
    </w:r>
    <w:r w:rsidR="00512CA9">
      <w:fldChar w:fldCharType="begin"/>
    </w:r>
    <w:r w:rsidR="00512CA9">
      <w:instrText xml:space="preserve"> PAGE </w:instrText>
    </w:r>
    <w:r w:rsidR="00512CA9">
      <w:fldChar w:fldCharType="separate"/>
    </w:r>
    <w:r w:rsidR="00512CA9">
      <w:rPr>
        <w:noProof/>
      </w:rPr>
      <w:t>1</w:t>
    </w:r>
    <w:r w:rsidR="00512CA9">
      <w:fldChar w:fldCharType="end"/>
    </w:r>
    <w:r w:rsidR="00512CA9">
      <w:t>-</w:t>
    </w:r>
  </w:p>
  <w:p w14:paraId="32618D13" w14:textId="77777777" w:rsidR="008A0F14" w:rsidRDefault="008A0F14">
    <w:pPr>
      <w:pStyle w:val="Footer"/>
    </w:pPr>
    <w:r>
      <w:rPr>
        <w:noProof/>
      </w:rPr>
      <w:pict w14:anchorId="2235651D">
        <v:shapetype id="_x0000_t202" coordsize="21600,21600" o:spt="202" path="m,l,21600r21600,l21600,xe">
          <v:stroke joinstyle="miter"/>
          <v:path gradientshapeok="t" o:connecttype="rect"/>
        </v:shapetype>
        <v:shape id="zzmpTrailer_1078_1B" o:spid="_x0000_s1044"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filled="f" stroked="f">
          <v:textbox style="mso-next-textbox:#zzmpTrailer_1078_1B" inset="0,0,0,0">
            <w:txbxContent>
              <w:p w14:paraId="7574CC4B" w14:textId="3C0C565D" w:rsidR="008A0F14" w:rsidRDefault="008A0F14">
                <w:pPr>
                  <w:pStyle w:val="MacPacTrailer"/>
                </w:pPr>
                <w:r>
                  <w:t xml:space="preserve">BUSINESS.29710158 </w:t>
                </w:r>
              </w:p>
              <w:p w14:paraId="1CCE5362" w14:textId="2D6364BE" w:rsidR="008A0F14" w:rsidRDefault="008A0F14">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ED09" w14:textId="77777777" w:rsidR="00C049C8" w:rsidRDefault="00C049C8" w:rsidP="00D2757A">
      <w:r>
        <w:separator/>
      </w:r>
    </w:p>
  </w:footnote>
  <w:footnote w:type="continuationSeparator" w:id="0">
    <w:p w14:paraId="5F8344A1" w14:textId="77777777" w:rsidR="00C049C8" w:rsidRDefault="00C049C8" w:rsidP="00D27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771"/>
    <w:multiLevelType w:val="hybridMultilevel"/>
    <w:tmpl w:val="96327EA8"/>
    <w:lvl w:ilvl="0" w:tplc="90E8B392">
      <w:start w:val="3"/>
      <w:numFmt w:val="decimal"/>
      <w:lvlText w:val="%1"/>
      <w:lvlJc w:val="left"/>
      <w:pPr>
        <w:ind w:left="2300" w:hanging="178"/>
      </w:pPr>
      <w:rPr>
        <w:rFonts w:ascii="Verdana" w:eastAsia="Verdana" w:hAnsi="Verdana" w:cs="Verdana" w:hint="default"/>
        <w:w w:val="100"/>
        <w:sz w:val="18"/>
        <w:szCs w:val="18"/>
      </w:rPr>
    </w:lvl>
    <w:lvl w:ilvl="1" w:tplc="5F689932">
      <w:start w:val="1"/>
      <w:numFmt w:val="upperLetter"/>
      <w:lvlText w:val="%2."/>
      <w:lvlJc w:val="left"/>
      <w:pPr>
        <w:ind w:left="860" w:hanging="360"/>
      </w:pPr>
      <w:rPr>
        <w:rFonts w:ascii="Verdana" w:eastAsia="Verdana" w:hAnsi="Verdana" w:cs="Verdana" w:hint="default"/>
        <w:spacing w:val="-18"/>
        <w:w w:val="100"/>
        <w:sz w:val="18"/>
        <w:szCs w:val="18"/>
      </w:rPr>
    </w:lvl>
    <w:lvl w:ilvl="2" w:tplc="80FA7EC8">
      <w:numFmt w:val="bullet"/>
      <w:lvlText w:val="•"/>
      <w:lvlJc w:val="left"/>
      <w:pPr>
        <w:ind w:left="3145" w:hanging="360"/>
      </w:pPr>
      <w:rPr>
        <w:rFonts w:hint="default"/>
      </w:rPr>
    </w:lvl>
    <w:lvl w:ilvl="3" w:tplc="50B80DE4">
      <w:numFmt w:val="bullet"/>
      <w:lvlText w:val="•"/>
      <w:lvlJc w:val="left"/>
      <w:pPr>
        <w:ind w:left="3990" w:hanging="360"/>
      </w:pPr>
      <w:rPr>
        <w:rFonts w:hint="default"/>
      </w:rPr>
    </w:lvl>
    <w:lvl w:ilvl="4" w:tplc="652E036A">
      <w:numFmt w:val="bullet"/>
      <w:lvlText w:val="•"/>
      <w:lvlJc w:val="left"/>
      <w:pPr>
        <w:ind w:left="4835" w:hanging="360"/>
      </w:pPr>
      <w:rPr>
        <w:rFonts w:hint="default"/>
      </w:rPr>
    </w:lvl>
    <w:lvl w:ilvl="5" w:tplc="5BBA8B36">
      <w:numFmt w:val="bullet"/>
      <w:lvlText w:val="•"/>
      <w:lvlJc w:val="left"/>
      <w:pPr>
        <w:ind w:left="5680" w:hanging="360"/>
      </w:pPr>
      <w:rPr>
        <w:rFonts w:hint="default"/>
      </w:rPr>
    </w:lvl>
    <w:lvl w:ilvl="6" w:tplc="35185FB2">
      <w:numFmt w:val="bullet"/>
      <w:lvlText w:val="•"/>
      <w:lvlJc w:val="left"/>
      <w:pPr>
        <w:ind w:left="6525" w:hanging="360"/>
      </w:pPr>
      <w:rPr>
        <w:rFonts w:hint="default"/>
      </w:rPr>
    </w:lvl>
    <w:lvl w:ilvl="7" w:tplc="972283AE">
      <w:numFmt w:val="bullet"/>
      <w:lvlText w:val="•"/>
      <w:lvlJc w:val="left"/>
      <w:pPr>
        <w:ind w:left="7370" w:hanging="360"/>
      </w:pPr>
      <w:rPr>
        <w:rFonts w:hint="default"/>
      </w:rPr>
    </w:lvl>
    <w:lvl w:ilvl="8" w:tplc="24E005B6">
      <w:numFmt w:val="bullet"/>
      <w:lvlText w:val="•"/>
      <w:lvlJc w:val="left"/>
      <w:pPr>
        <w:ind w:left="8215" w:hanging="360"/>
      </w:pPr>
      <w:rPr>
        <w:rFonts w:hint="default"/>
      </w:rPr>
    </w:lvl>
  </w:abstractNum>
  <w:abstractNum w:abstractNumId="1" w15:restartNumberingAfterBreak="0">
    <w:nsid w:val="04276F1E"/>
    <w:multiLevelType w:val="hybridMultilevel"/>
    <w:tmpl w:val="4E9E7E8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1C5D4D"/>
    <w:multiLevelType w:val="multilevel"/>
    <w:tmpl w:val="B0FE9DC0"/>
    <w:lvl w:ilvl="0">
      <w:start w:val="2"/>
      <w:numFmt w:val="decimal"/>
      <w:lvlText w:val="%1"/>
      <w:lvlJc w:val="left"/>
      <w:pPr>
        <w:ind w:left="808" w:hanging="567"/>
        <w:jc w:val="right"/>
      </w:pPr>
      <w:rPr>
        <w:rFonts w:ascii="Verdana" w:eastAsia="Verdana" w:hAnsi="Verdana" w:cs="Verdana" w:hint="default"/>
        <w:spacing w:val="-2"/>
        <w:w w:val="99"/>
        <w:sz w:val="18"/>
        <w:szCs w:val="18"/>
      </w:rPr>
    </w:lvl>
    <w:lvl w:ilvl="1">
      <w:start w:val="1"/>
      <w:numFmt w:val="decimal"/>
      <w:lvlText w:val="%1.%2"/>
      <w:lvlJc w:val="left"/>
      <w:pPr>
        <w:ind w:left="820" w:hanging="720"/>
      </w:pPr>
      <w:rPr>
        <w:rFonts w:ascii="Verdana" w:eastAsia="Verdana" w:hAnsi="Verdana" w:cs="Verdana" w:hint="default"/>
        <w:spacing w:val="-1"/>
        <w:w w:val="100"/>
        <w:sz w:val="18"/>
        <w:szCs w:val="18"/>
      </w:rPr>
    </w:lvl>
    <w:lvl w:ilvl="2">
      <w:start w:val="1"/>
      <w:numFmt w:val="decimal"/>
      <w:lvlText w:val="%1.%2.%3"/>
      <w:lvlJc w:val="left"/>
      <w:pPr>
        <w:ind w:left="820" w:hanging="720"/>
      </w:pPr>
      <w:rPr>
        <w:rFonts w:ascii="Verdana" w:eastAsia="Verdana" w:hAnsi="Verdana" w:cs="Verdana" w:hint="default"/>
        <w:spacing w:val="-28"/>
        <w:w w:val="100"/>
        <w:sz w:val="18"/>
        <w:szCs w:val="18"/>
      </w:rPr>
    </w:lvl>
    <w:lvl w:ilvl="3">
      <w:start w:val="1"/>
      <w:numFmt w:val="decimal"/>
      <w:lvlText w:val="%1.%2.%3.%4"/>
      <w:lvlJc w:val="left"/>
      <w:pPr>
        <w:ind w:left="980" w:hanging="862"/>
        <w:jc w:val="right"/>
      </w:pPr>
      <w:rPr>
        <w:rFonts w:ascii="Verdana" w:eastAsia="Verdana" w:hAnsi="Verdana" w:cs="Verdana" w:hint="default"/>
        <w:spacing w:val="-32"/>
        <w:w w:val="99"/>
        <w:sz w:val="18"/>
        <w:szCs w:val="18"/>
      </w:rPr>
    </w:lvl>
    <w:lvl w:ilvl="4">
      <w:numFmt w:val="bullet"/>
      <w:lvlText w:val="•"/>
      <w:lvlJc w:val="left"/>
      <w:pPr>
        <w:ind w:left="3201" w:hanging="862"/>
      </w:pPr>
      <w:rPr>
        <w:rFonts w:hint="default"/>
      </w:rPr>
    </w:lvl>
    <w:lvl w:ilvl="5">
      <w:numFmt w:val="bullet"/>
      <w:lvlText w:val="•"/>
      <w:lvlJc w:val="left"/>
      <w:pPr>
        <w:ind w:left="4312" w:hanging="862"/>
      </w:pPr>
      <w:rPr>
        <w:rFonts w:hint="default"/>
      </w:rPr>
    </w:lvl>
    <w:lvl w:ilvl="6">
      <w:numFmt w:val="bullet"/>
      <w:lvlText w:val="•"/>
      <w:lvlJc w:val="left"/>
      <w:pPr>
        <w:ind w:left="5422" w:hanging="862"/>
      </w:pPr>
      <w:rPr>
        <w:rFonts w:hint="default"/>
      </w:rPr>
    </w:lvl>
    <w:lvl w:ilvl="7">
      <w:numFmt w:val="bullet"/>
      <w:lvlText w:val="•"/>
      <w:lvlJc w:val="left"/>
      <w:pPr>
        <w:ind w:left="6533" w:hanging="862"/>
      </w:pPr>
      <w:rPr>
        <w:rFonts w:hint="default"/>
      </w:rPr>
    </w:lvl>
    <w:lvl w:ilvl="8">
      <w:numFmt w:val="bullet"/>
      <w:lvlText w:val="•"/>
      <w:lvlJc w:val="left"/>
      <w:pPr>
        <w:ind w:left="7644" w:hanging="862"/>
      </w:pPr>
      <w:rPr>
        <w:rFonts w:hint="default"/>
      </w:rPr>
    </w:lvl>
  </w:abstractNum>
  <w:abstractNum w:abstractNumId="3" w15:restartNumberingAfterBreak="0">
    <w:nsid w:val="08AD0746"/>
    <w:multiLevelType w:val="multilevel"/>
    <w:tmpl w:val="315C1064"/>
    <w:lvl w:ilvl="0">
      <w:start w:val="1"/>
      <w:numFmt w:val="bullet"/>
      <w:pStyle w:val="BulletPoint"/>
      <w:lvlText w:val=""/>
      <w:lvlJc w:val="left"/>
      <w:pPr>
        <w:tabs>
          <w:tab w:val="num" w:pos="720"/>
        </w:tabs>
        <w:ind w:left="720" w:hanging="720"/>
      </w:pPr>
      <w:rPr>
        <w:rFonts w:ascii="Symbol" w:hAnsi="Symbol" w:hint="default"/>
      </w:rPr>
    </w:lvl>
    <w:lvl w:ilvl="1">
      <w:start w:val="1"/>
      <w:numFmt w:val="bullet"/>
      <w:pStyle w:val="BulletPoint2"/>
      <w:lvlText w:val=""/>
      <w:lvlJc w:val="left"/>
      <w:pPr>
        <w:tabs>
          <w:tab w:val="num" w:pos="1440"/>
        </w:tabs>
        <w:ind w:left="1440" w:hanging="720"/>
      </w:pPr>
      <w:rPr>
        <w:rFonts w:ascii="Symbol" w:hAnsi="Symbol" w:hint="default"/>
      </w:rPr>
    </w:lvl>
    <w:lvl w:ilvl="2">
      <w:start w:val="1"/>
      <w:numFmt w:val="bullet"/>
      <w:pStyle w:val="BulletPoint3"/>
      <w:lvlText w:val=""/>
      <w:lvlJc w:val="left"/>
      <w:pPr>
        <w:tabs>
          <w:tab w:val="num" w:pos="2160"/>
        </w:tabs>
        <w:ind w:left="2160" w:hanging="720"/>
      </w:pPr>
      <w:rPr>
        <w:rFonts w:ascii="Symbol" w:hAnsi="Symbol" w:hint="default"/>
      </w:rPr>
    </w:lvl>
    <w:lvl w:ilvl="3">
      <w:start w:val="1"/>
      <w:numFmt w:val="bullet"/>
      <w:pStyle w:val="BulletPoint4"/>
      <w:lvlText w:val=""/>
      <w:lvlJc w:val="left"/>
      <w:pPr>
        <w:tabs>
          <w:tab w:val="num" w:pos="2880"/>
        </w:tabs>
        <w:ind w:left="2880" w:hanging="720"/>
      </w:pPr>
      <w:rPr>
        <w:rFonts w:ascii="Symbol" w:hAnsi="Symbol" w:hint="default"/>
      </w:rPr>
    </w:lvl>
    <w:lvl w:ilvl="4">
      <w:start w:val="1"/>
      <w:numFmt w:val="bullet"/>
      <w:pStyle w:val="BulletPoint5"/>
      <w:lvlText w:val=""/>
      <w:lvlJc w:val="left"/>
      <w:pPr>
        <w:tabs>
          <w:tab w:val="num" w:pos="3600"/>
        </w:tabs>
        <w:ind w:left="3600" w:hanging="720"/>
      </w:pPr>
      <w:rPr>
        <w:rFonts w:ascii="Symbol" w:hAnsi="Symbol" w:hint="default"/>
      </w:rPr>
    </w:lvl>
    <w:lvl w:ilvl="5">
      <w:start w:val="1"/>
      <w:numFmt w:val="bullet"/>
      <w:pStyle w:val="BulletPoint6"/>
      <w:lvlText w:val=""/>
      <w:lvlJc w:val="left"/>
      <w:pPr>
        <w:tabs>
          <w:tab w:val="num" w:pos="4320"/>
        </w:tabs>
        <w:ind w:left="4320" w:hanging="720"/>
      </w:pPr>
      <w:rPr>
        <w:rFonts w:ascii="Symbol" w:hAnsi="Symbol" w:hint="default"/>
      </w:rPr>
    </w:lvl>
    <w:lvl w:ilvl="6">
      <w:start w:val="1"/>
      <w:numFmt w:val="bullet"/>
      <w:pStyle w:val="BulletPoint7"/>
      <w:lvlText w:val=""/>
      <w:lvlJc w:val="left"/>
      <w:pPr>
        <w:tabs>
          <w:tab w:val="num" w:pos="5040"/>
        </w:tabs>
        <w:ind w:left="5040" w:hanging="720"/>
      </w:pPr>
      <w:rPr>
        <w:rFonts w:ascii="Symbol" w:hAnsi="Symbol" w:hint="default"/>
      </w:rPr>
    </w:lvl>
    <w:lvl w:ilvl="7">
      <w:start w:val="1"/>
      <w:numFmt w:val="bullet"/>
      <w:pStyle w:val="BulletPoint8"/>
      <w:lvlText w:val=""/>
      <w:lvlJc w:val="left"/>
      <w:pPr>
        <w:tabs>
          <w:tab w:val="num" w:pos="5760"/>
        </w:tabs>
        <w:ind w:left="5760" w:hanging="720"/>
      </w:pPr>
      <w:rPr>
        <w:rFonts w:ascii="Symbol" w:hAnsi="Symbol" w:hint="default"/>
      </w:rPr>
    </w:lvl>
    <w:lvl w:ilvl="8">
      <w:start w:val="1"/>
      <w:numFmt w:val="bullet"/>
      <w:pStyle w:val="BulletPoint9"/>
      <w:lvlText w:val=""/>
      <w:lvlJc w:val="left"/>
      <w:pPr>
        <w:tabs>
          <w:tab w:val="num" w:pos="6480"/>
        </w:tabs>
        <w:ind w:left="6480" w:hanging="720"/>
      </w:pPr>
      <w:rPr>
        <w:rFonts w:ascii="Symbol" w:hAnsi="Symbol" w:hint="default"/>
      </w:rPr>
    </w:lvl>
  </w:abstractNum>
  <w:abstractNum w:abstractNumId="4" w15:restartNumberingAfterBreak="0">
    <w:nsid w:val="14B22E78"/>
    <w:multiLevelType w:val="singleLevel"/>
    <w:tmpl w:val="62F0258E"/>
    <w:name w:val="SimpleList"/>
    <w:lvl w:ilvl="0">
      <w:start w:val="1"/>
      <w:numFmt w:val="decimal"/>
      <w:lvlText w:val="%1."/>
      <w:lvlJc w:val="left"/>
      <w:pPr>
        <w:tabs>
          <w:tab w:val="num" w:pos="720"/>
        </w:tabs>
        <w:ind w:left="720" w:hanging="720"/>
      </w:pPr>
    </w:lvl>
  </w:abstractNum>
  <w:abstractNum w:abstractNumId="5" w15:restartNumberingAfterBreak="0">
    <w:nsid w:val="18065780"/>
    <w:multiLevelType w:val="hybridMultilevel"/>
    <w:tmpl w:val="2E4CA3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5B3EE6"/>
    <w:multiLevelType w:val="hybridMultilevel"/>
    <w:tmpl w:val="959AC0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F62C9E"/>
    <w:multiLevelType w:val="multilevel"/>
    <w:tmpl w:val="48D20D26"/>
    <w:lvl w:ilvl="0">
      <w:start w:val="7"/>
      <w:numFmt w:val="decimal"/>
      <w:lvlText w:val="%1"/>
      <w:lvlJc w:val="left"/>
      <w:pPr>
        <w:ind w:left="808" w:hanging="708"/>
      </w:pPr>
      <w:rPr>
        <w:rFonts w:hint="default"/>
      </w:rPr>
    </w:lvl>
    <w:lvl w:ilvl="1">
      <w:start w:val="1"/>
      <w:numFmt w:val="decimal"/>
      <w:lvlText w:val="%1.%2"/>
      <w:lvlJc w:val="left"/>
      <w:pPr>
        <w:ind w:left="808" w:hanging="708"/>
      </w:pPr>
      <w:rPr>
        <w:rFonts w:ascii="Verdana" w:eastAsia="Verdana" w:hAnsi="Verdana" w:cs="Verdana" w:hint="default"/>
        <w:spacing w:val="-32"/>
        <w:w w:val="100"/>
        <w:sz w:val="18"/>
        <w:szCs w:val="18"/>
      </w:rPr>
    </w:lvl>
    <w:lvl w:ilvl="2">
      <w:numFmt w:val="bullet"/>
      <w:lvlText w:val="•"/>
      <w:lvlJc w:val="left"/>
      <w:pPr>
        <w:ind w:left="2613" w:hanging="708"/>
      </w:pPr>
      <w:rPr>
        <w:rFonts w:hint="default"/>
      </w:rPr>
    </w:lvl>
    <w:lvl w:ilvl="3">
      <w:numFmt w:val="bullet"/>
      <w:lvlText w:val="•"/>
      <w:lvlJc w:val="left"/>
      <w:pPr>
        <w:ind w:left="3519" w:hanging="708"/>
      </w:pPr>
      <w:rPr>
        <w:rFonts w:hint="default"/>
      </w:rPr>
    </w:lvl>
    <w:lvl w:ilvl="4">
      <w:numFmt w:val="bullet"/>
      <w:lvlText w:val="•"/>
      <w:lvlJc w:val="left"/>
      <w:pPr>
        <w:ind w:left="4426" w:hanging="708"/>
      </w:pPr>
      <w:rPr>
        <w:rFonts w:hint="default"/>
      </w:rPr>
    </w:lvl>
    <w:lvl w:ilvl="5">
      <w:numFmt w:val="bullet"/>
      <w:lvlText w:val="•"/>
      <w:lvlJc w:val="left"/>
      <w:pPr>
        <w:ind w:left="5332" w:hanging="708"/>
      </w:pPr>
      <w:rPr>
        <w:rFonts w:hint="default"/>
      </w:rPr>
    </w:lvl>
    <w:lvl w:ilvl="6">
      <w:numFmt w:val="bullet"/>
      <w:lvlText w:val="•"/>
      <w:lvlJc w:val="left"/>
      <w:pPr>
        <w:ind w:left="6239" w:hanging="708"/>
      </w:pPr>
      <w:rPr>
        <w:rFonts w:hint="default"/>
      </w:rPr>
    </w:lvl>
    <w:lvl w:ilvl="7">
      <w:numFmt w:val="bullet"/>
      <w:lvlText w:val="•"/>
      <w:lvlJc w:val="left"/>
      <w:pPr>
        <w:ind w:left="7145" w:hanging="708"/>
      </w:pPr>
      <w:rPr>
        <w:rFonts w:hint="default"/>
      </w:rPr>
    </w:lvl>
    <w:lvl w:ilvl="8">
      <w:numFmt w:val="bullet"/>
      <w:lvlText w:val="•"/>
      <w:lvlJc w:val="left"/>
      <w:pPr>
        <w:ind w:left="8052" w:hanging="708"/>
      </w:pPr>
      <w:rPr>
        <w:rFonts w:hint="default"/>
      </w:rPr>
    </w:lvl>
  </w:abstractNum>
  <w:abstractNum w:abstractNumId="8" w15:restartNumberingAfterBreak="0">
    <w:nsid w:val="1E491984"/>
    <w:multiLevelType w:val="multilevel"/>
    <w:tmpl w:val="AF388C4E"/>
    <w:lvl w:ilvl="0">
      <w:start w:val="1"/>
      <w:numFmt w:val="none"/>
      <w:pStyle w:val="EnumerationLev1"/>
      <w:suff w:val="nothing"/>
      <w:lvlText w:val=""/>
      <w:lvlJc w:val="left"/>
      <w:pPr>
        <w:ind w:left="0" w:firstLine="0"/>
      </w:pPr>
      <w:rPr>
        <w:rFonts w:hint="default"/>
        <w:b w:val="0"/>
        <w:i w:val="0"/>
      </w:rPr>
    </w:lvl>
    <w:lvl w:ilvl="1">
      <w:start w:val="1"/>
      <w:numFmt w:val="lowerLetter"/>
      <w:pStyle w:val="EnumerationLev2"/>
      <w:lvlText w:val="(%2)"/>
      <w:lvlJc w:val="left"/>
      <w:pPr>
        <w:tabs>
          <w:tab w:val="num" w:pos="720"/>
        </w:tabs>
        <w:ind w:left="720" w:hanging="720"/>
      </w:pPr>
      <w:rPr>
        <w:rFonts w:hint="default"/>
        <w:u w:val="none"/>
      </w:rPr>
    </w:lvl>
    <w:lvl w:ilvl="2">
      <w:start w:val="1"/>
      <w:numFmt w:val="lowerRoman"/>
      <w:pStyle w:val="EnumerationLev3"/>
      <w:lvlText w:val="(%3)"/>
      <w:lvlJc w:val="left"/>
      <w:pPr>
        <w:tabs>
          <w:tab w:val="num" w:pos="1440"/>
        </w:tabs>
        <w:ind w:left="1440" w:hanging="720"/>
      </w:pPr>
      <w:rPr>
        <w:rFonts w:hint="default"/>
      </w:rPr>
    </w:lvl>
    <w:lvl w:ilvl="3">
      <w:start w:val="1"/>
      <w:numFmt w:val="upperLetter"/>
      <w:pStyle w:val="EnumerationLev4"/>
      <w:lvlText w:val="(%4)"/>
      <w:lvlJc w:val="left"/>
      <w:pPr>
        <w:tabs>
          <w:tab w:val="num" w:pos="2160"/>
        </w:tabs>
        <w:ind w:left="2160" w:hanging="720"/>
      </w:pPr>
      <w:rPr>
        <w:rFonts w:hint="default"/>
      </w:rPr>
    </w:lvl>
    <w:lvl w:ilvl="4">
      <w:start w:val="1"/>
      <w:numFmt w:val="decimal"/>
      <w:pStyle w:val="EnumerationLev5"/>
      <w:lvlText w:val="(%5)"/>
      <w:lvlJc w:val="left"/>
      <w:pPr>
        <w:tabs>
          <w:tab w:val="num" w:pos="2880"/>
        </w:tabs>
        <w:ind w:left="2880" w:hanging="720"/>
      </w:pPr>
      <w:rPr>
        <w:rFonts w:hint="default"/>
      </w:rPr>
    </w:lvl>
    <w:lvl w:ilvl="5">
      <w:start w:val="1"/>
      <w:numFmt w:val="ordinalText"/>
      <w:pStyle w:val="EnumerationLev6"/>
      <w:suff w:val="space"/>
      <w:lvlText w:val="%6,"/>
      <w:lvlJc w:val="left"/>
      <w:pPr>
        <w:ind w:left="0" w:firstLine="0"/>
      </w:pPr>
      <w:rPr>
        <w:rFonts w:hint="default"/>
        <w:b w:val="0"/>
        <w:i/>
      </w:rPr>
    </w:lvl>
    <w:lvl w:ilvl="6">
      <w:start w:val="1"/>
      <w:numFmt w:val="decimal"/>
      <w:pStyle w:val="EnumerationLev7"/>
      <w:lvlText w:val="%7."/>
      <w:lvlJc w:val="left"/>
      <w:pPr>
        <w:tabs>
          <w:tab w:val="num" w:pos="720"/>
        </w:tabs>
        <w:ind w:left="720" w:hanging="720"/>
      </w:pPr>
      <w:rPr>
        <w:rFonts w:hint="default"/>
      </w:rPr>
    </w:lvl>
    <w:lvl w:ilvl="7">
      <w:start w:val="1"/>
      <w:numFmt w:val="lowerLetter"/>
      <w:pStyle w:val="EnumerationLev8"/>
      <w:lvlText w:val="(%8)"/>
      <w:lvlJc w:val="left"/>
      <w:pPr>
        <w:tabs>
          <w:tab w:val="num" w:pos="1440"/>
        </w:tabs>
        <w:ind w:left="1440" w:hanging="720"/>
      </w:pPr>
      <w:rPr>
        <w:rFonts w:hint="default"/>
      </w:rPr>
    </w:lvl>
    <w:lvl w:ilvl="8">
      <w:start w:val="1"/>
      <w:numFmt w:val="lowerRoman"/>
      <w:pStyle w:val="EnumerationLev9"/>
      <w:lvlText w:val="(%9)"/>
      <w:lvlJc w:val="left"/>
      <w:pPr>
        <w:tabs>
          <w:tab w:val="num" w:pos="2160"/>
        </w:tabs>
        <w:ind w:left="2160" w:hanging="720"/>
      </w:pPr>
      <w:rPr>
        <w:rFonts w:hint="default"/>
      </w:rPr>
    </w:lvl>
  </w:abstractNum>
  <w:abstractNum w:abstractNumId="9" w15:restartNumberingAfterBreak="0">
    <w:nsid w:val="233F5C77"/>
    <w:multiLevelType w:val="singleLevel"/>
    <w:tmpl w:val="CE82D326"/>
    <w:lvl w:ilvl="0">
      <w:start w:val="1"/>
      <w:numFmt w:val="decimal"/>
      <w:pStyle w:val="Parties"/>
      <w:lvlText w:val="(%1)"/>
      <w:lvlJc w:val="left"/>
      <w:pPr>
        <w:tabs>
          <w:tab w:val="num" w:pos="720"/>
        </w:tabs>
        <w:ind w:left="720" w:hanging="720"/>
      </w:pPr>
    </w:lvl>
  </w:abstractNum>
  <w:abstractNum w:abstractNumId="10" w15:restartNumberingAfterBreak="0">
    <w:nsid w:val="2E9966B2"/>
    <w:multiLevelType w:val="hybridMultilevel"/>
    <w:tmpl w:val="261EBF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AC655C"/>
    <w:multiLevelType w:val="multilevel"/>
    <w:tmpl w:val="2B84AB2C"/>
    <w:name w:val="Schedules Scheme B"/>
    <w:lvl w:ilvl="0">
      <w:start w:val="1"/>
      <w:numFmt w:val="none"/>
      <w:suff w:val="nothing"/>
      <w:lvlText w:val="%1"/>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3600"/>
        </w:tabs>
        <w:ind w:left="3600" w:hanging="720"/>
      </w:pPr>
    </w:lvl>
    <w:lvl w:ilvl="7">
      <w:start w:val="1"/>
      <w:numFmt w:val="upperRoman"/>
      <w:lvlText w:val="(%8)"/>
      <w:lvlJc w:val="left"/>
      <w:pPr>
        <w:tabs>
          <w:tab w:val="num" w:pos="4320"/>
        </w:tabs>
        <w:ind w:left="4320" w:hanging="720"/>
      </w:pPr>
    </w:lvl>
    <w:lvl w:ilvl="8">
      <w:start w:val="1"/>
      <w:numFmt w:val="lowerLetter"/>
      <w:lvlText w:val="%9."/>
      <w:lvlJc w:val="left"/>
      <w:pPr>
        <w:tabs>
          <w:tab w:val="num" w:pos="5040"/>
        </w:tabs>
        <w:ind w:left="5040" w:hanging="720"/>
      </w:pPr>
    </w:lvl>
  </w:abstractNum>
  <w:abstractNum w:abstractNumId="12" w15:restartNumberingAfterBreak="0">
    <w:nsid w:val="3D4534AF"/>
    <w:multiLevelType w:val="hybridMultilevel"/>
    <w:tmpl w:val="A4FE22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F45A49"/>
    <w:multiLevelType w:val="multilevel"/>
    <w:tmpl w:val="AE16323E"/>
    <w:lvl w:ilvl="0">
      <w:start w:val="1"/>
      <w:numFmt w:val="none"/>
      <w:pStyle w:val="ScheduleLev1"/>
      <w:suff w:val="nothing"/>
      <w:lvlText w:val="%1"/>
      <w:lvlJc w:val="left"/>
      <w:pPr>
        <w:ind w:left="0" w:firstLine="0"/>
      </w:pPr>
    </w:lvl>
    <w:lvl w:ilvl="1">
      <w:start w:val="1"/>
      <w:numFmt w:val="decimal"/>
      <w:pStyle w:val="ScheduleLev2"/>
      <w:lvlText w:val="%2"/>
      <w:lvlJc w:val="left"/>
      <w:pPr>
        <w:tabs>
          <w:tab w:val="num" w:pos="720"/>
        </w:tabs>
        <w:ind w:left="720" w:hanging="720"/>
      </w:pPr>
    </w:lvl>
    <w:lvl w:ilvl="2">
      <w:start w:val="1"/>
      <w:numFmt w:val="decimal"/>
      <w:pStyle w:val="ScheduleLev3"/>
      <w:lvlText w:val="%2.%3"/>
      <w:lvlJc w:val="left"/>
      <w:pPr>
        <w:tabs>
          <w:tab w:val="num" w:pos="720"/>
        </w:tabs>
        <w:ind w:left="720" w:hanging="720"/>
      </w:pPr>
    </w:lvl>
    <w:lvl w:ilvl="3">
      <w:start w:val="1"/>
      <w:numFmt w:val="lowerLetter"/>
      <w:pStyle w:val="ScheduleLev4"/>
      <w:lvlText w:val="(%4)"/>
      <w:lvlJc w:val="left"/>
      <w:pPr>
        <w:tabs>
          <w:tab w:val="num" w:pos="1440"/>
        </w:tabs>
        <w:ind w:left="1440" w:hanging="720"/>
      </w:pPr>
    </w:lvl>
    <w:lvl w:ilvl="4">
      <w:start w:val="1"/>
      <w:numFmt w:val="lowerRoman"/>
      <w:pStyle w:val="ScheduleLev5"/>
      <w:lvlText w:val="(%5)"/>
      <w:lvlJc w:val="left"/>
      <w:pPr>
        <w:tabs>
          <w:tab w:val="num" w:pos="2160"/>
        </w:tabs>
        <w:ind w:left="2160" w:hanging="720"/>
      </w:pPr>
    </w:lvl>
    <w:lvl w:ilvl="5">
      <w:start w:val="1"/>
      <w:numFmt w:val="upperLetter"/>
      <w:pStyle w:val="ScheduleLev6"/>
      <w:lvlText w:val="(%6)"/>
      <w:lvlJc w:val="left"/>
      <w:pPr>
        <w:tabs>
          <w:tab w:val="num" w:pos="2880"/>
        </w:tabs>
        <w:ind w:left="2880" w:hanging="720"/>
      </w:pPr>
    </w:lvl>
    <w:lvl w:ilvl="6">
      <w:start w:val="1"/>
      <w:numFmt w:val="upperRoman"/>
      <w:lvlText w:val="(%7)"/>
      <w:lvlJc w:val="left"/>
      <w:pPr>
        <w:tabs>
          <w:tab w:val="num" w:pos="3600"/>
        </w:tabs>
        <w:ind w:left="3600" w:hanging="720"/>
      </w:pPr>
    </w:lvl>
    <w:lvl w:ilvl="7">
      <w:start w:val="1"/>
      <w:numFmt w:val="lowerLetter"/>
      <w:lvlText w:val="%8."/>
      <w:lvlJc w:val="left"/>
      <w:pPr>
        <w:tabs>
          <w:tab w:val="num" w:pos="4320"/>
        </w:tabs>
        <w:ind w:left="4320" w:hanging="720"/>
      </w:pPr>
    </w:lvl>
    <w:lvl w:ilvl="8">
      <w:start w:val="1"/>
      <w:numFmt w:val="lowerRoman"/>
      <w:lvlText w:val="%9."/>
      <w:lvlJc w:val="left"/>
      <w:pPr>
        <w:tabs>
          <w:tab w:val="num" w:pos="5040"/>
        </w:tabs>
        <w:ind w:left="5040" w:hanging="720"/>
      </w:pPr>
    </w:lvl>
  </w:abstractNum>
  <w:abstractNum w:abstractNumId="14" w15:restartNumberingAfterBreak="0">
    <w:nsid w:val="455D3E69"/>
    <w:multiLevelType w:val="multilevel"/>
    <w:tmpl w:val="0F069F48"/>
    <w:name w:val="HeadingStyles||Heading|3|3|0|1|0|41||1|0|32||1|0|32||1|0|32||1|0|32||1|0|32||1|0|32||1|0|32||1|0|3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rPr>
        <w:u w:val="none"/>
      </w:rPr>
    </w:lvl>
    <w:lvl w:ilvl="2">
      <w:start w:val="1"/>
      <w:numFmt w:val="lowerLetter"/>
      <w:pStyle w:val="Heading3"/>
      <w:lvlText w:val="(%3)"/>
      <w:lvlJc w:val="left"/>
      <w:pPr>
        <w:tabs>
          <w:tab w:val="num" w:pos="1440"/>
        </w:tabs>
        <w:ind w:left="1440" w:hanging="720"/>
      </w:pPr>
    </w:lvl>
    <w:lvl w:ilvl="3">
      <w:start w:val="1"/>
      <w:numFmt w:val="lowerRoman"/>
      <w:pStyle w:val="Heading4"/>
      <w:lvlText w:val="(%4)"/>
      <w:lvlJc w:val="left"/>
      <w:pPr>
        <w:tabs>
          <w:tab w:val="num" w:pos="1430"/>
        </w:tabs>
        <w:ind w:left="1430" w:hanging="720"/>
      </w:pPr>
    </w:lvl>
    <w:lvl w:ilvl="4">
      <w:start w:val="1"/>
      <w:numFmt w:val="upperLetter"/>
      <w:pStyle w:val="Heading5"/>
      <w:lvlText w:val="(%5)"/>
      <w:lvlJc w:val="left"/>
      <w:pPr>
        <w:tabs>
          <w:tab w:val="num" w:pos="2880"/>
        </w:tabs>
        <w:ind w:left="2880" w:hanging="720"/>
      </w:pPr>
    </w:lvl>
    <w:lvl w:ilvl="5">
      <w:start w:val="1"/>
      <w:numFmt w:val="upperRoman"/>
      <w:pStyle w:val="Heading6"/>
      <w:lvlText w:val="(%6)"/>
      <w:lvlJc w:val="left"/>
      <w:pPr>
        <w:tabs>
          <w:tab w:val="num" w:pos="3600"/>
        </w:tabs>
        <w:ind w:left="3600" w:hanging="720"/>
      </w:pPr>
    </w:lvl>
    <w:lvl w:ilvl="6">
      <w:start w:val="1"/>
      <w:numFmt w:val="lowerLetter"/>
      <w:pStyle w:val="Heading7"/>
      <w:lvlText w:val="%7."/>
      <w:lvlJc w:val="left"/>
      <w:pPr>
        <w:tabs>
          <w:tab w:val="num" w:pos="4320"/>
        </w:tabs>
        <w:ind w:left="4320" w:hanging="720"/>
      </w:pPr>
    </w:lvl>
    <w:lvl w:ilvl="7">
      <w:start w:val="1"/>
      <w:numFmt w:val="lowerRoman"/>
      <w:pStyle w:val="Heading8"/>
      <w:lvlText w:val="%8."/>
      <w:lvlJc w:val="left"/>
      <w:pPr>
        <w:tabs>
          <w:tab w:val="num" w:pos="5040"/>
        </w:tabs>
        <w:ind w:left="5040" w:hanging="720"/>
      </w:pPr>
    </w:lvl>
    <w:lvl w:ilvl="8">
      <w:start w:val="1"/>
      <w:numFmt w:val="upperLetter"/>
      <w:pStyle w:val="Heading9"/>
      <w:lvlText w:val="%9."/>
      <w:lvlJc w:val="left"/>
      <w:pPr>
        <w:tabs>
          <w:tab w:val="num" w:pos="5760"/>
        </w:tabs>
        <w:ind w:left="5760" w:hanging="720"/>
      </w:pPr>
    </w:lvl>
  </w:abstractNum>
  <w:abstractNum w:abstractNumId="15" w15:restartNumberingAfterBreak="0">
    <w:nsid w:val="4563326E"/>
    <w:multiLevelType w:val="multilevel"/>
    <w:tmpl w:val="E1DC5676"/>
    <w:lvl w:ilvl="0">
      <w:start w:val="5"/>
      <w:numFmt w:val="decimal"/>
      <w:lvlText w:val="%1"/>
      <w:lvlJc w:val="left"/>
      <w:pPr>
        <w:ind w:left="820" w:hanging="720"/>
      </w:pPr>
      <w:rPr>
        <w:rFonts w:hint="default"/>
      </w:rPr>
    </w:lvl>
    <w:lvl w:ilvl="1">
      <w:start w:val="4"/>
      <w:numFmt w:val="decimal"/>
      <w:lvlText w:val="%1.%2"/>
      <w:lvlJc w:val="left"/>
      <w:pPr>
        <w:ind w:left="820" w:hanging="720"/>
      </w:pPr>
      <w:rPr>
        <w:rFonts w:ascii="Verdana" w:eastAsia="Verdana" w:hAnsi="Verdana" w:cs="Verdana" w:hint="default"/>
        <w:spacing w:val="-2"/>
        <w:w w:val="100"/>
        <w:sz w:val="18"/>
        <w:szCs w:val="18"/>
      </w:rPr>
    </w:lvl>
    <w:lvl w:ilvl="2">
      <w:start w:val="1"/>
      <w:numFmt w:val="decimal"/>
      <w:lvlText w:val="%1.%2.%3"/>
      <w:lvlJc w:val="left"/>
      <w:pPr>
        <w:ind w:left="820" w:hanging="720"/>
      </w:pPr>
      <w:rPr>
        <w:rFonts w:ascii="Verdana" w:eastAsia="Verdana" w:hAnsi="Verdana" w:cs="Verdana" w:hint="default"/>
        <w:spacing w:val="-8"/>
        <w:w w:val="100"/>
        <w:sz w:val="18"/>
        <w:szCs w:val="18"/>
      </w:rPr>
    </w:lvl>
    <w:lvl w:ilvl="3">
      <w:numFmt w:val="bullet"/>
      <w:lvlText w:val="•"/>
      <w:lvlJc w:val="left"/>
      <w:pPr>
        <w:ind w:left="3533" w:hanging="720"/>
      </w:pPr>
      <w:rPr>
        <w:rFonts w:hint="default"/>
      </w:rPr>
    </w:lvl>
    <w:lvl w:ilvl="4">
      <w:numFmt w:val="bullet"/>
      <w:lvlText w:val="•"/>
      <w:lvlJc w:val="left"/>
      <w:pPr>
        <w:ind w:left="4438" w:hanging="720"/>
      </w:pPr>
      <w:rPr>
        <w:rFonts w:hint="default"/>
      </w:rPr>
    </w:lvl>
    <w:lvl w:ilvl="5">
      <w:numFmt w:val="bullet"/>
      <w:lvlText w:val="•"/>
      <w:lvlJc w:val="left"/>
      <w:pPr>
        <w:ind w:left="5342" w:hanging="720"/>
      </w:pPr>
      <w:rPr>
        <w:rFonts w:hint="default"/>
      </w:rPr>
    </w:lvl>
    <w:lvl w:ilvl="6">
      <w:numFmt w:val="bullet"/>
      <w:lvlText w:val="•"/>
      <w:lvlJc w:val="left"/>
      <w:pPr>
        <w:ind w:left="6247" w:hanging="720"/>
      </w:pPr>
      <w:rPr>
        <w:rFonts w:hint="default"/>
      </w:rPr>
    </w:lvl>
    <w:lvl w:ilvl="7">
      <w:numFmt w:val="bullet"/>
      <w:lvlText w:val="•"/>
      <w:lvlJc w:val="left"/>
      <w:pPr>
        <w:ind w:left="7151" w:hanging="720"/>
      </w:pPr>
      <w:rPr>
        <w:rFonts w:hint="default"/>
      </w:rPr>
    </w:lvl>
    <w:lvl w:ilvl="8">
      <w:numFmt w:val="bullet"/>
      <w:lvlText w:val="•"/>
      <w:lvlJc w:val="left"/>
      <w:pPr>
        <w:ind w:left="8056" w:hanging="720"/>
      </w:pPr>
      <w:rPr>
        <w:rFonts w:hint="default"/>
      </w:rPr>
    </w:lvl>
  </w:abstractNum>
  <w:abstractNum w:abstractNumId="16" w15:restartNumberingAfterBreak="0">
    <w:nsid w:val="4594056E"/>
    <w:multiLevelType w:val="multilevel"/>
    <w:tmpl w:val="C5FE2E32"/>
    <w:lvl w:ilvl="0">
      <w:start w:val="1"/>
      <w:numFmt w:val="decimal"/>
      <w:pStyle w:val="ListItem"/>
      <w:lvlText w:val="%1."/>
      <w:lvlJc w:val="left"/>
      <w:pPr>
        <w:tabs>
          <w:tab w:val="num" w:pos="720"/>
        </w:tabs>
        <w:ind w:left="720" w:hanging="720"/>
      </w:pPr>
      <w:rPr>
        <w:rFonts w:hint="default"/>
      </w:rPr>
    </w:lvl>
    <w:lvl w:ilvl="1">
      <w:start w:val="1"/>
      <w:numFmt w:val="lowerLetter"/>
      <w:pStyle w:val="ListItem2"/>
      <w:lvlText w:val="%2."/>
      <w:lvlJc w:val="left"/>
      <w:pPr>
        <w:tabs>
          <w:tab w:val="num" w:pos="1440"/>
        </w:tabs>
        <w:ind w:left="1440" w:hanging="720"/>
      </w:pPr>
      <w:rPr>
        <w:rFonts w:hint="default"/>
      </w:rPr>
    </w:lvl>
    <w:lvl w:ilvl="2">
      <w:start w:val="1"/>
      <w:numFmt w:val="lowerRoman"/>
      <w:pStyle w:val="ListItem3"/>
      <w:lvlText w:val="%3."/>
      <w:lvlJc w:val="left"/>
      <w:pPr>
        <w:tabs>
          <w:tab w:val="num" w:pos="2160"/>
        </w:tabs>
        <w:ind w:left="2160" w:hanging="720"/>
      </w:pPr>
      <w:rPr>
        <w:rFonts w:hint="default"/>
      </w:rPr>
    </w:lvl>
    <w:lvl w:ilvl="3">
      <w:start w:val="1"/>
      <w:numFmt w:val="upperLetter"/>
      <w:pStyle w:val="ListItem4"/>
      <w:lvlText w:val="%4."/>
      <w:lvlJc w:val="left"/>
      <w:pPr>
        <w:tabs>
          <w:tab w:val="num" w:pos="2880"/>
        </w:tabs>
        <w:ind w:left="2880" w:hanging="720"/>
      </w:pPr>
      <w:rPr>
        <w:rFonts w:hint="default"/>
      </w:rPr>
    </w:lvl>
    <w:lvl w:ilvl="4">
      <w:start w:val="1"/>
      <w:numFmt w:val="upperRoman"/>
      <w:pStyle w:val="ListItem5"/>
      <w:lvlText w:val="%5."/>
      <w:lvlJc w:val="left"/>
      <w:pPr>
        <w:tabs>
          <w:tab w:val="num" w:pos="3600"/>
        </w:tabs>
        <w:ind w:left="3600" w:hanging="720"/>
      </w:pPr>
      <w:rPr>
        <w:rFonts w:hint="default"/>
      </w:rPr>
    </w:lvl>
    <w:lvl w:ilvl="5">
      <w:start w:val="1"/>
      <w:numFmt w:val="lowerLetter"/>
      <w:pStyle w:val="ListItem6"/>
      <w:lvlText w:val="(%6)"/>
      <w:lvlJc w:val="left"/>
      <w:pPr>
        <w:tabs>
          <w:tab w:val="num" w:pos="4320"/>
        </w:tabs>
        <w:ind w:left="4320" w:hanging="720"/>
      </w:pPr>
      <w:rPr>
        <w:rFonts w:hint="default"/>
      </w:rPr>
    </w:lvl>
    <w:lvl w:ilvl="6">
      <w:start w:val="1"/>
      <w:numFmt w:val="lowerRoman"/>
      <w:pStyle w:val="ListItem7"/>
      <w:lvlText w:val="(%7)"/>
      <w:lvlJc w:val="left"/>
      <w:pPr>
        <w:tabs>
          <w:tab w:val="num" w:pos="5040"/>
        </w:tabs>
        <w:ind w:left="5040" w:hanging="720"/>
      </w:pPr>
      <w:rPr>
        <w:rFonts w:hint="default"/>
      </w:rPr>
    </w:lvl>
    <w:lvl w:ilvl="7">
      <w:start w:val="1"/>
      <w:numFmt w:val="upperLetter"/>
      <w:pStyle w:val="ListItem8"/>
      <w:lvlText w:val="(%8)"/>
      <w:lvlJc w:val="left"/>
      <w:pPr>
        <w:tabs>
          <w:tab w:val="num" w:pos="5760"/>
        </w:tabs>
        <w:ind w:left="5760" w:hanging="720"/>
      </w:pPr>
      <w:rPr>
        <w:rFonts w:hint="default"/>
      </w:rPr>
    </w:lvl>
    <w:lvl w:ilvl="8">
      <w:start w:val="1"/>
      <w:numFmt w:val="upperRoman"/>
      <w:pStyle w:val="ListItem9"/>
      <w:lvlText w:val="(%9)"/>
      <w:lvlJc w:val="left"/>
      <w:pPr>
        <w:tabs>
          <w:tab w:val="num" w:pos="6480"/>
        </w:tabs>
        <w:ind w:left="6480" w:hanging="720"/>
      </w:pPr>
      <w:rPr>
        <w:rFonts w:hint="default"/>
      </w:rPr>
    </w:lvl>
  </w:abstractNum>
  <w:abstractNum w:abstractNumId="17" w15:restartNumberingAfterBreak="0">
    <w:nsid w:val="4A2C5149"/>
    <w:multiLevelType w:val="multilevel"/>
    <w:tmpl w:val="1BDC17B4"/>
    <w:lvl w:ilvl="0">
      <w:start w:val="1"/>
      <w:numFmt w:val="none"/>
      <w:pStyle w:val="DefinitionLev1"/>
      <w:suff w:val="nothing"/>
      <w:lvlText w:val=""/>
      <w:lvlJc w:val="left"/>
      <w:pPr>
        <w:ind w:left="720" w:firstLine="0"/>
      </w:pPr>
    </w:lvl>
    <w:lvl w:ilvl="1">
      <w:start w:val="1"/>
      <w:numFmt w:val="lowerLetter"/>
      <w:pStyle w:val="DefinitionLev2"/>
      <w:lvlText w:val="(%2)"/>
      <w:lvlJc w:val="left"/>
      <w:pPr>
        <w:tabs>
          <w:tab w:val="num" w:pos="1440"/>
        </w:tabs>
        <w:ind w:left="1440" w:hanging="720"/>
      </w:pPr>
    </w:lvl>
    <w:lvl w:ilvl="2">
      <w:start w:val="1"/>
      <w:numFmt w:val="lowerRoman"/>
      <w:pStyle w:val="DefinitionLev3"/>
      <w:lvlText w:val="(%3)"/>
      <w:lvlJc w:val="left"/>
      <w:pPr>
        <w:tabs>
          <w:tab w:val="num" w:pos="2160"/>
        </w:tabs>
        <w:ind w:left="2160" w:hanging="720"/>
      </w:pPr>
    </w:lvl>
    <w:lvl w:ilvl="3">
      <w:start w:val="1"/>
      <w:numFmt w:val="upperLetter"/>
      <w:pStyle w:val="DefinitionLev4"/>
      <w:lvlText w:val="(%4)"/>
      <w:lvlJc w:val="left"/>
      <w:pPr>
        <w:tabs>
          <w:tab w:val="num" w:pos="2880"/>
        </w:tabs>
        <w:ind w:left="2880" w:hanging="720"/>
      </w:pPr>
    </w:lvl>
    <w:lvl w:ilvl="4">
      <w:start w:val="1"/>
      <w:numFmt w:val="decimal"/>
      <w:pStyle w:val="DefinitionLev5"/>
      <w:lvlText w:val="(%5)"/>
      <w:lvlJc w:val="left"/>
      <w:pPr>
        <w:tabs>
          <w:tab w:val="num" w:pos="3600"/>
        </w:tabs>
        <w:ind w:left="3600" w:hanging="720"/>
      </w:pPr>
    </w:lvl>
    <w:lvl w:ilvl="5">
      <w:start w:val="24"/>
      <w:numFmt w:val="lowerLetter"/>
      <w:pStyle w:val="DefinitionLev6"/>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4AC230A1"/>
    <w:multiLevelType w:val="hybridMultilevel"/>
    <w:tmpl w:val="A4F6D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287E78"/>
    <w:multiLevelType w:val="hybridMultilevel"/>
    <w:tmpl w:val="48D44CF0"/>
    <w:lvl w:ilvl="0" w:tplc="FFC83BF0">
      <w:start w:val="1"/>
      <w:numFmt w:val="lowerLetter"/>
      <w:lvlText w:val="(%1)"/>
      <w:lvlJc w:val="left"/>
      <w:pPr>
        <w:ind w:left="808" w:hanging="334"/>
      </w:pPr>
      <w:rPr>
        <w:rFonts w:ascii="Verdana" w:eastAsia="Verdana" w:hAnsi="Verdana" w:cs="Verdana" w:hint="default"/>
        <w:spacing w:val="-1"/>
        <w:w w:val="100"/>
        <w:sz w:val="18"/>
        <w:szCs w:val="18"/>
      </w:rPr>
    </w:lvl>
    <w:lvl w:ilvl="1" w:tplc="B1EAEA5A">
      <w:start w:val="2"/>
      <w:numFmt w:val="lowerLetter"/>
      <w:lvlText w:val="(%2)"/>
      <w:lvlJc w:val="left"/>
      <w:pPr>
        <w:ind w:left="980" w:hanging="351"/>
      </w:pPr>
      <w:rPr>
        <w:rFonts w:ascii="Verdana" w:eastAsia="Verdana" w:hAnsi="Verdana" w:cs="Verdana" w:hint="default"/>
        <w:spacing w:val="-1"/>
        <w:w w:val="100"/>
        <w:sz w:val="18"/>
        <w:szCs w:val="18"/>
      </w:rPr>
    </w:lvl>
    <w:lvl w:ilvl="2" w:tplc="30E6521C">
      <w:numFmt w:val="bullet"/>
      <w:lvlText w:val="•"/>
      <w:lvlJc w:val="left"/>
      <w:pPr>
        <w:ind w:left="980" w:hanging="351"/>
      </w:pPr>
      <w:rPr>
        <w:rFonts w:hint="default"/>
      </w:rPr>
    </w:lvl>
    <w:lvl w:ilvl="3" w:tplc="91FA9D3A">
      <w:numFmt w:val="bullet"/>
      <w:lvlText w:val="•"/>
      <w:lvlJc w:val="left"/>
      <w:pPr>
        <w:ind w:left="1041" w:hanging="351"/>
      </w:pPr>
      <w:rPr>
        <w:rFonts w:hint="default"/>
      </w:rPr>
    </w:lvl>
    <w:lvl w:ilvl="4" w:tplc="3F46DA52">
      <w:numFmt w:val="bullet"/>
      <w:lvlText w:val="•"/>
      <w:lvlJc w:val="left"/>
      <w:pPr>
        <w:ind w:left="1102" w:hanging="351"/>
      </w:pPr>
      <w:rPr>
        <w:rFonts w:hint="default"/>
      </w:rPr>
    </w:lvl>
    <w:lvl w:ilvl="5" w:tplc="25C0A9D8">
      <w:numFmt w:val="bullet"/>
      <w:lvlText w:val="•"/>
      <w:lvlJc w:val="left"/>
      <w:pPr>
        <w:ind w:left="1163" w:hanging="351"/>
      </w:pPr>
      <w:rPr>
        <w:rFonts w:hint="default"/>
      </w:rPr>
    </w:lvl>
    <w:lvl w:ilvl="6" w:tplc="74B6ECB8">
      <w:numFmt w:val="bullet"/>
      <w:lvlText w:val="•"/>
      <w:lvlJc w:val="left"/>
      <w:pPr>
        <w:ind w:left="1224" w:hanging="351"/>
      </w:pPr>
      <w:rPr>
        <w:rFonts w:hint="default"/>
      </w:rPr>
    </w:lvl>
    <w:lvl w:ilvl="7" w:tplc="EEB641CE">
      <w:numFmt w:val="bullet"/>
      <w:lvlText w:val="•"/>
      <w:lvlJc w:val="left"/>
      <w:pPr>
        <w:ind w:left="1285" w:hanging="351"/>
      </w:pPr>
      <w:rPr>
        <w:rFonts w:hint="default"/>
      </w:rPr>
    </w:lvl>
    <w:lvl w:ilvl="8" w:tplc="E58E0DA2">
      <w:numFmt w:val="bullet"/>
      <w:lvlText w:val="•"/>
      <w:lvlJc w:val="left"/>
      <w:pPr>
        <w:ind w:left="1346" w:hanging="351"/>
      </w:pPr>
      <w:rPr>
        <w:rFonts w:hint="default"/>
      </w:rPr>
    </w:lvl>
  </w:abstractNum>
  <w:abstractNum w:abstractNumId="20" w15:restartNumberingAfterBreak="0">
    <w:nsid w:val="5FE75B13"/>
    <w:multiLevelType w:val="singleLevel"/>
    <w:tmpl w:val="F25A25C0"/>
    <w:name w:val="BulletList"/>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610D6801"/>
    <w:multiLevelType w:val="multilevel"/>
    <w:tmpl w:val="5484D746"/>
    <w:lvl w:ilvl="0">
      <w:start w:val="5"/>
      <w:numFmt w:val="decimal"/>
      <w:lvlText w:val="%1"/>
      <w:lvlJc w:val="left"/>
      <w:pPr>
        <w:ind w:left="980" w:hanging="862"/>
      </w:pPr>
      <w:rPr>
        <w:rFonts w:hint="default"/>
      </w:rPr>
    </w:lvl>
    <w:lvl w:ilvl="1">
      <w:start w:val="2"/>
      <w:numFmt w:val="decimal"/>
      <w:lvlText w:val="%1.%2"/>
      <w:lvlJc w:val="left"/>
      <w:pPr>
        <w:ind w:left="980" w:hanging="862"/>
      </w:pPr>
      <w:rPr>
        <w:rFonts w:hint="default"/>
      </w:rPr>
    </w:lvl>
    <w:lvl w:ilvl="2">
      <w:start w:val="1"/>
      <w:numFmt w:val="decimal"/>
      <w:lvlText w:val="%1.%2.%3"/>
      <w:lvlJc w:val="left"/>
      <w:pPr>
        <w:ind w:left="820" w:hanging="720"/>
      </w:pPr>
      <w:rPr>
        <w:rFonts w:hint="default"/>
        <w:spacing w:val="-8"/>
        <w:w w:val="100"/>
      </w:rPr>
    </w:lvl>
    <w:lvl w:ilvl="3">
      <w:start w:val="1"/>
      <w:numFmt w:val="decimal"/>
      <w:lvlText w:val="%1.%2.%3.%4"/>
      <w:lvlJc w:val="left"/>
      <w:pPr>
        <w:ind w:left="980" w:hanging="720"/>
      </w:pPr>
      <w:rPr>
        <w:rFonts w:ascii="Verdana" w:eastAsia="Verdana" w:hAnsi="Verdana" w:cs="Verdana" w:hint="default"/>
        <w:spacing w:val="-32"/>
        <w:w w:val="99"/>
        <w:sz w:val="18"/>
        <w:szCs w:val="18"/>
      </w:rPr>
    </w:lvl>
    <w:lvl w:ilvl="4">
      <w:numFmt w:val="bullet"/>
      <w:lvlText w:val="•"/>
      <w:lvlJc w:val="left"/>
      <w:pPr>
        <w:ind w:left="3941" w:hanging="720"/>
      </w:pPr>
      <w:rPr>
        <w:rFonts w:hint="default"/>
      </w:rPr>
    </w:lvl>
    <w:lvl w:ilvl="5">
      <w:numFmt w:val="bullet"/>
      <w:lvlText w:val="•"/>
      <w:lvlJc w:val="left"/>
      <w:pPr>
        <w:ind w:left="4929" w:hanging="720"/>
      </w:pPr>
      <w:rPr>
        <w:rFonts w:hint="default"/>
      </w:rPr>
    </w:lvl>
    <w:lvl w:ilvl="6">
      <w:numFmt w:val="bullet"/>
      <w:lvlText w:val="•"/>
      <w:lvlJc w:val="left"/>
      <w:pPr>
        <w:ind w:left="5916" w:hanging="720"/>
      </w:pPr>
      <w:rPr>
        <w:rFonts w:hint="default"/>
      </w:rPr>
    </w:lvl>
    <w:lvl w:ilvl="7">
      <w:numFmt w:val="bullet"/>
      <w:lvlText w:val="•"/>
      <w:lvlJc w:val="left"/>
      <w:pPr>
        <w:ind w:left="6903" w:hanging="720"/>
      </w:pPr>
      <w:rPr>
        <w:rFonts w:hint="default"/>
      </w:rPr>
    </w:lvl>
    <w:lvl w:ilvl="8">
      <w:numFmt w:val="bullet"/>
      <w:lvlText w:val="•"/>
      <w:lvlJc w:val="left"/>
      <w:pPr>
        <w:ind w:left="7891" w:hanging="720"/>
      </w:pPr>
      <w:rPr>
        <w:rFonts w:hint="default"/>
      </w:rPr>
    </w:lvl>
  </w:abstractNum>
  <w:abstractNum w:abstractNumId="22" w15:restartNumberingAfterBreak="0">
    <w:nsid w:val="6599643F"/>
    <w:multiLevelType w:val="hybridMultilevel"/>
    <w:tmpl w:val="16ECD6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5FC3827"/>
    <w:multiLevelType w:val="hybridMultilevel"/>
    <w:tmpl w:val="EEAE2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9D01B79"/>
    <w:multiLevelType w:val="hybridMultilevel"/>
    <w:tmpl w:val="5C14F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9B7221"/>
    <w:multiLevelType w:val="multilevel"/>
    <w:tmpl w:val="A7A00FBC"/>
    <w:name w:val="Scheme B"/>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3600"/>
        </w:tabs>
        <w:ind w:left="3600" w:hanging="720"/>
      </w:pPr>
      <w:rPr>
        <w:rFonts w:hint="default"/>
      </w:rPr>
    </w:lvl>
    <w:lvl w:ilvl="6">
      <w:start w:val="1"/>
      <w:numFmt w:val="upp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6" w15:restartNumberingAfterBreak="0">
    <w:nsid w:val="7881322D"/>
    <w:multiLevelType w:val="multilevel"/>
    <w:tmpl w:val="3C805F2C"/>
    <w:lvl w:ilvl="0">
      <w:start w:val="5"/>
      <w:numFmt w:val="decimal"/>
      <w:lvlText w:val="%1"/>
      <w:lvlJc w:val="left"/>
      <w:pPr>
        <w:ind w:left="820" w:hanging="720"/>
      </w:pPr>
      <w:rPr>
        <w:rFonts w:hint="default"/>
      </w:rPr>
    </w:lvl>
    <w:lvl w:ilvl="1">
      <w:start w:val="5"/>
      <w:numFmt w:val="decimal"/>
      <w:lvlText w:val="%1.%2"/>
      <w:lvlJc w:val="left"/>
      <w:pPr>
        <w:ind w:left="820" w:hanging="720"/>
      </w:pPr>
      <w:rPr>
        <w:rFonts w:hint="default"/>
      </w:rPr>
    </w:lvl>
    <w:lvl w:ilvl="2">
      <w:start w:val="2"/>
      <w:numFmt w:val="decimal"/>
      <w:lvlText w:val="%1.%2.%3"/>
      <w:lvlJc w:val="left"/>
      <w:pPr>
        <w:ind w:left="820" w:hanging="720"/>
      </w:pPr>
      <w:rPr>
        <w:rFonts w:ascii="Verdana" w:eastAsia="Verdana" w:hAnsi="Verdana" w:cs="Verdana" w:hint="default"/>
        <w:spacing w:val="-8"/>
        <w:w w:val="100"/>
        <w:sz w:val="18"/>
        <w:szCs w:val="18"/>
      </w:rPr>
    </w:lvl>
    <w:lvl w:ilvl="3">
      <w:numFmt w:val="bullet"/>
      <w:lvlText w:val="•"/>
      <w:lvlJc w:val="left"/>
      <w:pPr>
        <w:ind w:left="3533" w:hanging="720"/>
      </w:pPr>
      <w:rPr>
        <w:rFonts w:hint="default"/>
      </w:rPr>
    </w:lvl>
    <w:lvl w:ilvl="4">
      <w:numFmt w:val="bullet"/>
      <w:lvlText w:val="•"/>
      <w:lvlJc w:val="left"/>
      <w:pPr>
        <w:ind w:left="4438" w:hanging="720"/>
      </w:pPr>
      <w:rPr>
        <w:rFonts w:hint="default"/>
      </w:rPr>
    </w:lvl>
    <w:lvl w:ilvl="5">
      <w:numFmt w:val="bullet"/>
      <w:lvlText w:val="•"/>
      <w:lvlJc w:val="left"/>
      <w:pPr>
        <w:ind w:left="5342" w:hanging="720"/>
      </w:pPr>
      <w:rPr>
        <w:rFonts w:hint="default"/>
      </w:rPr>
    </w:lvl>
    <w:lvl w:ilvl="6">
      <w:numFmt w:val="bullet"/>
      <w:lvlText w:val="•"/>
      <w:lvlJc w:val="left"/>
      <w:pPr>
        <w:ind w:left="6247" w:hanging="720"/>
      </w:pPr>
      <w:rPr>
        <w:rFonts w:hint="default"/>
      </w:rPr>
    </w:lvl>
    <w:lvl w:ilvl="7">
      <w:numFmt w:val="bullet"/>
      <w:lvlText w:val="•"/>
      <w:lvlJc w:val="left"/>
      <w:pPr>
        <w:ind w:left="7151" w:hanging="720"/>
      </w:pPr>
      <w:rPr>
        <w:rFonts w:hint="default"/>
      </w:rPr>
    </w:lvl>
    <w:lvl w:ilvl="8">
      <w:numFmt w:val="bullet"/>
      <w:lvlText w:val="•"/>
      <w:lvlJc w:val="left"/>
      <w:pPr>
        <w:ind w:left="8056" w:hanging="720"/>
      </w:pPr>
      <w:rPr>
        <w:rFonts w:hint="default"/>
      </w:rPr>
    </w:lvl>
  </w:abstractNum>
  <w:abstractNum w:abstractNumId="27" w15:restartNumberingAfterBreak="0">
    <w:nsid w:val="79C30F3E"/>
    <w:multiLevelType w:val="singleLevel"/>
    <w:tmpl w:val="FF807E28"/>
    <w:lvl w:ilvl="0">
      <w:start w:val="1"/>
      <w:numFmt w:val="upperLetter"/>
      <w:pStyle w:val="RecitalItem"/>
      <w:lvlText w:val="(%1)"/>
      <w:lvlJc w:val="left"/>
      <w:pPr>
        <w:tabs>
          <w:tab w:val="num" w:pos="720"/>
        </w:tabs>
        <w:ind w:left="720" w:hanging="720"/>
      </w:pPr>
    </w:lvl>
  </w:abstractNum>
  <w:abstractNum w:abstractNumId="28" w15:restartNumberingAfterBreak="0">
    <w:nsid w:val="7C120D88"/>
    <w:multiLevelType w:val="multilevel"/>
    <w:tmpl w:val="AD8EACF4"/>
    <w:lvl w:ilvl="0">
      <w:start w:val="5"/>
      <w:numFmt w:val="decimal"/>
      <w:lvlText w:val="%1"/>
      <w:lvlJc w:val="left"/>
      <w:pPr>
        <w:ind w:left="820" w:hanging="720"/>
      </w:pPr>
      <w:rPr>
        <w:rFonts w:hint="default"/>
      </w:rPr>
    </w:lvl>
    <w:lvl w:ilvl="1">
      <w:start w:val="3"/>
      <w:numFmt w:val="decimal"/>
      <w:lvlText w:val="%1.%2"/>
      <w:lvlJc w:val="left"/>
      <w:pPr>
        <w:ind w:left="820" w:hanging="720"/>
      </w:pPr>
      <w:rPr>
        <w:rFonts w:hint="default"/>
      </w:rPr>
    </w:lvl>
    <w:lvl w:ilvl="2">
      <w:start w:val="1"/>
      <w:numFmt w:val="decimal"/>
      <w:lvlText w:val="%1.%2.%3"/>
      <w:lvlJc w:val="left"/>
      <w:pPr>
        <w:ind w:left="820" w:hanging="720"/>
        <w:jc w:val="right"/>
      </w:pPr>
      <w:rPr>
        <w:rFonts w:ascii="Verdana" w:eastAsia="Verdana" w:hAnsi="Verdana" w:cs="Verdana" w:hint="default"/>
        <w:spacing w:val="-25"/>
        <w:w w:val="100"/>
        <w:sz w:val="18"/>
        <w:szCs w:val="18"/>
      </w:rPr>
    </w:lvl>
    <w:lvl w:ilvl="3">
      <w:numFmt w:val="bullet"/>
      <w:lvlText w:val="•"/>
      <w:lvlJc w:val="left"/>
      <w:pPr>
        <w:ind w:left="3533" w:hanging="720"/>
      </w:pPr>
      <w:rPr>
        <w:rFonts w:hint="default"/>
      </w:rPr>
    </w:lvl>
    <w:lvl w:ilvl="4">
      <w:numFmt w:val="bullet"/>
      <w:lvlText w:val="•"/>
      <w:lvlJc w:val="left"/>
      <w:pPr>
        <w:ind w:left="4438" w:hanging="720"/>
      </w:pPr>
      <w:rPr>
        <w:rFonts w:hint="default"/>
      </w:rPr>
    </w:lvl>
    <w:lvl w:ilvl="5">
      <w:numFmt w:val="bullet"/>
      <w:lvlText w:val="•"/>
      <w:lvlJc w:val="left"/>
      <w:pPr>
        <w:ind w:left="5342" w:hanging="720"/>
      </w:pPr>
      <w:rPr>
        <w:rFonts w:hint="default"/>
      </w:rPr>
    </w:lvl>
    <w:lvl w:ilvl="6">
      <w:numFmt w:val="bullet"/>
      <w:lvlText w:val="•"/>
      <w:lvlJc w:val="left"/>
      <w:pPr>
        <w:ind w:left="6247" w:hanging="720"/>
      </w:pPr>
      <w:rPr>
        <w:rFonts w:hint="default"/>
      </w:rPr>
    </w:lvl>
    <w:lvl w:ilvl="7">
      <w:numFmt w:val="bullet"/>
      <w:lvlText w:val="•"/>
      <w:lvlJc w:val="left"/>
      <w:pPr>
        <w:ind w:left="7151" w:hanging="720"/>
      </w:pPr>
      <w:rPr>
        <w:rFonts w:hint="default"/>
      </w:rPr>
    </w:lvl>
    <w:lvl w:ilvl="8">
      <w:numFmt w:val="bullet"/>
      <w:lvlText w:val="•"/>
      <w:lvlJc w:val="left"/>
      <w:pPr>
        <w:ind w:left="8056" w:hanging="720"/>
      </w:pPr>
      <w:rPr>
        <w:rFonts w:hint="default"/>
      </w:rPr>
    </w:lvl>
  </w:abstractNum>
  <w:num w:numId="1" w16cid:durableId="794182701">
    <w:abstractNumId w:val="17"/>
  </w:num>
  <w:num w:numId="2" w16cid:durableId="1595242090">
    <w:abstractNumId w:val="7"/>
  </w:num>
  <w:num w:numId="3" w16cid:durableId="2059207363">
    <w:abstractNumId w:val="26"/>
  </w:num>
  <w:num w:numId="4" w16cid:durableId="1738937713">
    <w:abstractNumId w:val="15"/>
  </w:num>
  <w:num w:numId="5" w16cid:durableId="1830174391">
    <w:abstractNumId w:val="28"/>
  </w:num>
  <w:num w:numId="6" w16cid:durableId="1828934027">
    <w:abstractNumId w:val="21"/>
  </w:num>
  <w:num w:numId="7" w16cid:durableId="162277874">
    <w:abstractNumId w:val="2"/>
  </w:num>
  <w:num w:numId="8" w16cid:durableId="372386577">
    <w:abstractNumId w:val="0"/>
  </w:num>
  <w:num w:numId="9" w16cid:durableId="1256280896">
    <w:abstractNumId w:val="19"/>
  </w:num>
  <w:num w:numId="10" w16cid:durableId="1680085331">
    <w:abstractNumId w:val="3"/>
  </w:num>
  <w:num w:numId="11" w16cid:durableId="1953398678">
    <w:abstractNumId w:val="17"/>
  </w:num>
  <w:num w:numId="12" w16cid:durableId="1435638318">
    <w:abstractNumId w:val="8"/>
  </w:num>
  <w:num w:numId="13" w16cid:durableId="1943412123">
    <w:abstractNumId w:val="14"/>
  </w:num>
  <w:num w:numId="14" w16cid:durableId="2112235548">
    <w:abstractNumId w:val="16"/>
  </w:num>
  <w:num w:numId="15" w16cid:durableId="1787195099">
    <w:abstractNumId w:val="9"/>
  </w:num>
  <w:num w:numId="16" w16cid:durableId="265232189">
    <w:abstractNumId w:val="27"/>
  </w:num>
  <w:num w:numId="17" w16cid:durableId="905719776">
    <w:abstractNumId w:val="13"/>
  </w:num>
  <w:num w:numId="18" w16cid:durableId="137919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911217">
    <w:abstractNumId w:val="1"/>
  </w:num>
  <w:num w:numId="20" w16cid:durableId="2120027564">
    <w:abstractNumId w:val="6"/>
  </w:num>
  <w:num w:numId="21" w16cid:durableId="627980324">
    <w:abstractNumId w:val="10"/>
  </w:num>
  <w:num w:numId="22" w16cid:durableId="1633826363">
    <w:abstractNumId w:val="5"/>
  </w:num>
  <w:num w:numId="23" w16cid:durableId="1110246380">
    <w:abstractNumId w:val="23"/>
  </w:num>
  <w:num w:numId="24" w16cid:durableId="1917979400">
    <w:abstractNumId w:val="24"/>
  </w:num>
  <w:num w:numId="25" w16cid:durableId="1674602360">
    <w:abstractNumId w:val="12"/>
  </w:num>
  <w:num w:numId="26" w16cid:durableId="1777020983">
    <w:abstractNumId w:val="18"/>
  </w:num>
  <w:num w:numId="27" w16cid:durableId="648362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015281">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SortMethod w:val="000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vswad\AppData\Local\Temp\d8d3c99d-5ecf-457d-9798-18faf3097e6b.docx"/>
    <w:docVar w:name="HeadingStyles" w:val="||Heading|3|3|0|1|0|41||1|0|32||1|0|32||1|0|32||1|0|32||1|0|32||1|0|32||1|0|32||1|0|32||"/>
    <w:docVar w:name="zzmp10LastTrailerInserted" w:val="^`~#mp!@C&lt;1#^┚┨&lt;;&lt;~ŗmE⌕È4⌛K⌅Zpŧ⌑ˏ[Hf0º)‣r!cã[$«T⌠X⌑%Ó@î_¾¶};†HõS•⌐%nµ¿⌜#WQi†H_‬NV^Àîµř×L}Áý¬{U0Ù⌕F¹1Ó„M⁂ÙnìÏ†ƁËx¾; Ø°₰¹ƘP×c‘g¬ï%⌆ãN“⌝N⌗s¥ÓÇ¡õpiuìLj⌈[|öz.®ãÛ+ÕÛℨd¶£6eI¯&amp;sLŤ⌞3Í&lt;*ÑY9żô⌜ò⌎|C9P⌑CPJ6011"/>
    <w:docVar w:name="zzmp10LastTrailerInserted_1078" w:val="^`~#mp!@C&lt;1#^┚┨&lt;;&lt;~ŗmE⌕È4⌛K⌅Zpŧ⌑ˏ[Hf0º)‣r!cã[$«T⌠X⌑%Ó@î_¾¶};†HõS•⌐%nµ¿⌜#WQi†H_‬NV^Àîµř×L}Áý¬{U0Ù⌕F¹1Ó„M⁂ÙnìÏ†ƁËx¾; Ø°₰¹ƘP×c‘g¬ï%⌆ãN“⌝N⌗s¥ÓÇ¡õpiuìLj⌈[|öz.®ãÛ+ÕÛℨd¶£6eI¯&amp;sLŤ⌞3Í&lt;*ÑY9żô⌜ò⌎|C9P⌑CPJ6011"/>
    <w:docVar w:name="zzmp10mSEGsValidated" w:val="1"/>
    <w:docVar w:name="zzmpCompatibilityMode" w:val="15"/>
    <w:docVar w:name="zzmpFixedCurScheme" w:val="ingStyles"/>
    <w:docVar w:name="zzmpFixedCurScheme_9.0" w:val="1HeadingStyles"/>
    <w:docVar w:name="zzmpnSession" w:val="0.7092096"/>
  </w:docVars>
  <w:rsids>
    <w:rsidRoot w:val="000A5B9E"/>
    <w:rsid w:val="00000675"/>
    <w:rsid w:val="000006D8"/>
    <w:rsid w:val="00001BB3"/>
    <w:rsid w:val="00002C7F"/>
    <w:rsid w:val="00010CE9"/>
    <w:rsid w:val="00011E05"/>
    <w:rsid w:val="00016FB9"/>
    <w:rsid w:val="00025C41"/>
    <w:rsid w:val="00030F7D"/>
    <w:rsid w:val="000323EF"/>
    <w:rsid w:val="00033868"/>
    <w:rsid w:val="00041243"/>
    <w:rsid w:val="000431ED"/>
    <w:rsid w:val="00044167"/>
    <w:rsid w:val="0004602C"/>
    <w:rsid w:val="000510C5"/>
    <w:rsid w:val="00051C8A"/>
    <w:rsid w:val="00051F28"/>
    <w:rsid w:val="000522C1"/>
    <w:rsid w:val="00057E42"/>
    <w:rsid w:val="00061781"/>
    <w:rsid w:val="00061F85"/>
    <w:rsid w:val="000645E6"/>
    <w:rsid w:val="0006598D"/>
    <w:rsid w:val="00066B14"/>
    <w:rsid w:val="00070C0E"/>
    <w:rsid w:val="00072ABC"/>
    <w:rsid w:val="00073214"/>
    <w:rsid w:val="0007322F"/>
    <w:rsid w:val="000764B5"/>
    <w:rsid w:val="00076C1F"/>
    <w:rsid w:val="00081684"/>
    <w:rsid w:val="00085835"/>
    <w:rsid w:val="0008730B"/>
    <w:rsid w:val="00090406"/>
    <w:rsid w:val="000925C4"/>
    <w:rsid w:val="0009752A"/>
    <w:rsid w:val="00097BEE"/>
    <w:rsid w:val="000A1DFF"/>
    <w:rsid w:val="000A30C8"/>
    <w:rsid w:val="000A4029"/>
    <w:rsid w:val="000A5B9E"/>
    <w:rsid w:val="000A6A66"/>
    <w:rsid w:val="000A6E2F"/>
    <w:rsid w:val="000B0BA9"/>
    <w:rsid w:val="000C2207"/>
    <w:rsid w:val="000C22E3"/>
    <w:rsid w:val="000C56C1"/>
    <w:rsid w:val="000C5938"/>
    <w:rsid w:val="000D3D57"/>
    <w:rsid w:val="000D5381"/>
    <w:rsid w:val="000D68A0"/>
    <w:rsid w:val="000F09B4"/>
    <w:rsid w:val="000F4842"/>
    <w:rsid w:val="000F557C"/>
    <w:rsid w:val="00101D30"/>
    <w:rsid w:val="00103BC0"/>
    <w:rsid w:val="00105FFA"/>
    <w:rsid w:val="0010768B"/>
    <w:rsid w:val="001116E1"/>
    <w:rsid w:val="00111B84"/>
    <w:rsid w:val="00111EA5"/>
    <w:rsid w:val="00112CE4"/>
    <w:rsid w:val="00116219"/>
    <w:rsid w:val="0011732A"/>
    <w:rsid w:val="00117ADB"/>
    <w:rsid w:val="00117DD6"/>
    <w:rsid w:val="001228FD"/>
    <w:rsid w:val="00123814"/>
    <w:rsid w:val="001252FD"/>
    <w:rsid w:val="0012756F"/>
    <w:rsid w:val="00127A7C"/>
    <w:rsid w:val="00133569"/>
    <w:rsid w:val="00133F6D"/>
    <w:rsid w:val="00134419"/>
    <w:rsid w:val="00135BCC"/>
    <w:rsid w:val="00140F62"/>
    <w:rsid w:val="00141882"/>
    <w:rsid w:val="00141D33"/>
    <w:rsid w:val="00142465"/>
    <w:rsid w:val="00142DEE"/>
    <w:rsid w:val="0014472E"/>
    <w:rsid w:val="00151381"/>
    <w:rsid w:val="00153E66"/>
    <w:rsid w:val="001561BB"/>
    <w:rsid w:val="001571C9"/>
    <w:rsid w:val="00163960"/>
    <w:rsid w:val="00165389"/>
    <w:rsid w:val="0017534F"/>
    <w:rsid w:val="001766B9"/>
    <w:rsid w:val="00177426"/>
    <w:rsid w:val="00183DC0"/>
    <w:rsid w:val="001909D5"/>
    <w:rsid w:val="0019296D"/>
    <w:rsid w:val="00194902"/>
    <w:rsid w:val="00197BA9"/>
    <w:rsid w:val="001A0A3A"/>
    <w:rsid w:val="001A3090"/>
    <w:rsid w:val="001A5158"/>
    <w:rsid w:val="001A7DE4"/>
    <w:rsid w:val="001B41F4"/>
    <w:rsid w:val="001B49BA"/>
    <w:rsid w:val="001B5BAF"/>
    <w:rsid w:val="001B6C1C"/>
    <w:rsid w:val="001C34D5"/>
    <w:rsid w:val="001D3975"/>
    <w:rsid w:val="001D57E6"/>
    <w:rsid w:val="001D764F"/>
    <w:rsid w:val="001E05D9"/>
    <w:rsid w:val="001E1B11"/>
    <w:rsid w:val="001E7E96"/>
    <w:rsid w:val="001E7FD0"/>
    <w:rsid w:val="001F2B57"/>
    <w:rsid w:val="001F6CF5"/>
    <w:rsid w:val="00203B19"/>
    <w:rsid w:val="00203C66"/>
    <w:rsid w:val="0021156D"/>
    <w:rsid w:val="00214B21"/>
    <w:rsid w:val="002176CC"/>
    <w:rsid w:val="00217EB8"/>
    <w:rsid w:val="00220894"/>
    <w:rsid w:val="00225F42"/>
    <w:rsid w:val="00230BCE"/>
    <w:rsid w:val="00231AC5"/>
    <w:rsid w:val="00232AFA"/>
    <w:rsid w:val="0023569F"/>
    <w:rsid w:val="00236697"/>
    <w:rsid w:val="0024069D"/>
    <w:rsid w:val="00240E6F"/>
    <w:rsid w:val="00245F02"/>
    <w:rsid w:val="00246552"/>
    <w:rsid w:val="00264028"/>
    <w:rsid w:val="00265734"/>
    <w:rsid w:val="00265A77"/>
    <w:rsid w:val="00274763"/>
    <w:rsid w:val="00275829"/>
    <w:rsid w:val="00275BCF"/>
    <w:rsid w:val="002804FA"/>
    <w:rsid w:val="00280FCA"/>
    <w:rsid w:val="00281E44"/>
    <w:rsid w:val="00282259"/>
    <w:rsid w:val="0028231E"/>
    <w:rsid w:val="00285FB7"/>
    <w:rsid w:val="00291985"/>
    <w:rsid w:val="002929E2"/>
    <w:rsid w:val="002953D2"/>
    <w:rsid w:val="0029622E"/>
    <w:rsid w:val="002A13F3"/>
    <w:rsid w:val="002B256C"/>
    <w:rsid w:val="002B6B00"/>
    <w:rsid w:val="002B6F87"/>
    <w:rsid w:val="002C0DEE"/>
    <w:rsid w:val="002C12F2"/>
    <w:rsid w:val="002C6F03"/>
    <w:rsid w:val="002D17CB"/>
    <w:rsid w:val="002D2058"/>
    <w:rsid w:val="002D2DC9"/>
    <w:rsid w:val="002D7167"/>
    <w:rsid w:val="002E1771"/>
    <w:rsid w:val="002E4A49"/>
    <w:rsid w:val="002E781D"/>
    <w:rsid w:val="002F46BE"/>
    <w:rsid w:val="002F6B52"/>
    <w:rsid w:val="003009E9"/>
    <w:rsid w:val="0030224F"/>
    <w:rsid w:val="00302621"/>
    <w:rsid w:val="00302BE8"/>
    <w:rsid w:val="00302D0C"/>
    <w:rsid w:val="00305373"/>
    <w:rsid w:val="00305DAC"/>
    <w:rsid w:val="00311B09"/>
    <w:rsid w:val="00312D93"/>
    <w:rsid w:val="00314D30"/>
    <w:rsid w:val="00314F80"/>
    <w:rsid w:val="00315875"/>
    <w:rsid w:val="00315CE4"/>
    <w:rsid w:val="00316117"/>
    <w:rsid w:val="00317896"/>
    <w:rsid w:val="00320076"/>
    <w:rsid w:val="00325A0C"/>
    <w:rsid w:val="00331517"/>
    <w:rsid w:val="00334327"/>
    <w:rsid w:val="00336EC4"/>
    <w:rsid w:val="003425F4"/>
    <w:rsid w:val="00342828"/>
    <w:rsid w:val="00347B5D"/>
    <w:rsid w:val="00350AF0"/>
    <w:rsid w:val="003511DE"/>
    <w:rsid w:val="00353A6B"/>
    <w:rsid w:val="00355B61"/>
    <w:rsid w:val="00363CEE"/>
    <w:rsid w:val="00365303"/>
    <w:rsid w:val="00365427"/>
    <w:rsid w:val="003670E2"/>
    <w:rsid w:val="00371BC2"/>
    <w:rsid w:val="00373989"/>
    <w:rsid w:val="00373C0B"/>
    <w:rsid w:val="00376E7C"/>
    <w:rsid w:val="0037744C"/>
    <w:rsid w:val="003844C9"/>
    <w:rsid w:val="00386683"/>
    <w:rsid w:val="00386F66"/>
    <w:rsid w:val="003911CD"/>
    <w:rsid w:val="00391203"/>
    <w:rsid w:val="003916B0"/>
    <w:rsid w:val="003929F9"/>
    <w:rsid w:val="0039644D"/>
    <w:rsid w:val="00396B53"/>
    <w:rsid w:val="003A4A4C"/>
    <w:rsid w:val="003A4C0F"/>
    <w:rsid w:val="003A5344"/>
    <w:rsid w:val="003B01DD"/>
    <w:rsid w:val="003B4602"/>
    <w:rsid w:val="003B773E"/>
    <w:rsid w:val="003B7B57"/>
    <w:rsid w:val="003C370D"/>
    <w:rsid w:val="003C4A2E"/>
    <w:rsid w:val="003C553D"/>
    <w:rsid w:val="003D4717"/>
    <w:rsid w:val="003D71AF"/>
    <w:rsid w:val="003E5877"/>
    <w:rsid w:val="003E58D5"/>
    <w:rsid w:val="003E65EA"/>
    <w:rsid w:val="003F2176"/>
    <w:rsid w:val="003F6BC7"/>
    <w:rsid w:val="003F7AAE"/>
    <w:rsid w:val="00401112"/>
    <w:rsid w:val="004014CB"/>
    <w:rsid w:val="00402DE8"/>
    <w:rsid w:val="00403919"/>
    <w:rsid w:val="004104E7"/>
    <w:rsid w:val="004119DA"/>
    <w:rsid w:val="0041507D"/>
    <w:rsid w:val="004163FA"/>
    <w:rsid w:val="00420742"/>
    <w:rsid w:val="004222F2"/>
    <w:rsid w:val="004232F1"/>
    <w:rsid w:val="00423970"/>
    <w:rsid w:val="00423CA0"/>
    <w:rsid w:val="00424F66"/>
    <w:rsid w:val="004267F5"/>
    <w:rsid w:val="00426908"/>
    <w:rsid w:val="00427FF6"/>
    <w:rsid w:val="0043394F"/>
    <w:rsid w:val="004364D4"/>
    <w:rsid w:val="00440A1F"/>
    <w:rsid w:val="004417B4"/>
    <w:rsid w:val="0044422D"/>
    <w:rsid w:val="004444F8"/>
    <w:rsid w:val="00445EEE"/>
    <w:rsid w:val="00446A7A"/>
    <w:rsid w:val="00447380"/>
    <w:rsid w:val="004566F6"/>
    <w:rsid w:val="00457498"/>
    <w:rsid w:val="0046069B"/>
    <w:rsid w:val="0046559B"/>
    <w:rsid w:val="00466B08"/>
    <w:rsid w:val="00470445"/>
    <w:rsid w:val="004725C3"/>
    <w:rsid w:val="00473A79"/>
    <w:rsid w:val="004766E7"/>
    <w:rsid w:val="00482F70"/>
    <w:rsid w:val="00484ED1"/>
    <w:rsid w:val="004862F3"/>
    <w:rsid w:val="004874FD"/>
    <w:rsid w:val="00492117"/>
    <w:rsid w:val="004942A7"/>
    <w:rsid w:val="004A1022"/>
    <w:rsid w:val="004A15A9"/>
    <w:rsid w:val="004A25DD"/>
    <w:rsid w:val="004B1215"/>
    <w:rsid w:val="004B274C"/>
    <w:rsid w:val="004B332F"/>
    <w:rsid w:val="004C4B64"/>
    <w:rsid w:val="004C623B"/>
    <w:rsid w:val="004C6F4D"/>
    <w:rsid w:val="004D1833"/>
    <w:rsid w:val="004D275E"/>
    <w:rsid w:val="004E0E23"/>
    <w:rsid w:val="004E3673"/>
    <w:rsid w:val="004E3CE7"/>
    <w:rsid w:val="004E4752"/>
    <w:rsid w:val="004E4B87"/>
    <w:rsid w:val="004F3F14"/>
    <w:rsid w:val="0050017F"/>
    <w:rsid w:val="005013DD"/>
    <w:rsid w:val="00501CB5"/>
    <w:rsid w:val="00505775"/>
    <w:rsid w:val="0051215D"/>
    <w:rsid w:val="00512CA9"/>
    <w:rsid w:val="00521A36"/>
    <w:rsid w:val="00522360"/>
    <w:rsid w:val="00536B6B"/>
    <w:rsid w:val="00540FB4"/>
    <w:rsid w:val="00541D5C"/>
    <w:rsid w:val="00542489"/>
    <w:rsid w:val="00542598"/>
    <w:rsid w:val="0054682E"/>
    <w:rsid w:val="005539F2"/>
    <w:rsid w:val="00555594"/>
    <w:rsid w:val="00555CEB"/>
    <w:rsid w:val="00565424"/>
    <w:rsid w:val="00567AAF"/>
    <w:rsid w:val="00570343"/>
    <w:rsid w:val="00570E7B"/>
    <w:rsid w:val="00572FC7"/>
    <w:rsid w:val="00576751"/>
    <w:rsid w:val="00577066"/>
    <w:rsid w:val="00580DE5"/>
    <w:rsid w:val="0058224E"/>
    <w:rsid w:val="00582BE6"/>
    <w:rsid w:val="00584133"/>
    <w:rsid w:val="00586A0A"/>
    <w:rsid w:val="00596908"/>
    <w:rsid w:val="005A2579"/>
    <w:rsid w:val="005A364A"/>
    <w:rsid w:val="005A4155"/>
    <w:rsid w:val="005A4A58"/>
    <w:rsid w:val="005A54A9"/>
    <w:rsid w:val="005B4081"/>
    <w:rsid w:val="005B5808"/>
    <w:rsid w:val="005B6C39"/>
    <w:rsid w:val="005B79C2"/>
    <w:rsid w:val="005C497B"/>
    <w:rsid w:val="005D2713"/>
    <w:rsid w:val="005D3AD5"/>
    <w:rsid w:val="005D49BF"/>
    <w:rsid w:val="005D6E66"/>
    <w:rsid w:val="005E190C"/>
    <w:rsid w:val="005E231B"/>
    <w:rsid w:val="005E2C37"/>
    <w:rsid w:val="005E3703"/>
    <w:rsid w:val="005E59B7"/>
    <w:rsid w:val="005F3BBF"/>
    <w:rsid w:val="005F48A9"/>
    <w:rsid w:val="00600443"/>
    <w:rsid w:val="006008CF"/>
    <w:rsid w:val="00600FE2"/>
    <w:rsid w:val="0060384D"/>
    <w:rsid w:val="00603E2B"/>
    <w:rsid w:val="00614633"/>
    <w:rsid w:val="00614F15"/>
    <w:rsid w:val="00615363"/>
    <w:rsid w:val="006210F3"/>
    <w:rsid w:val="00621189"/>
    <w:rsid w:val="006221D0"/>
    <w:rsid w:val="00624215"/>
    <w:rsid w:val="00630792"/>
    <w:rsid w:val="00640C77"/>
    <w:rsid w:val="00642998"/>
    <w:rsid w:val="00650873"/>
    <w:rsid w:val="00656183"/>
    <w:rsid w:val="0065655F"/>
    <w:rsid w:val="0066183C"/>
    <w:rsid w:val="00661B8D"/>
    <w:rsid w:val="00661D98"/>
    <w:rsid w:val="00664F81"/>
    <w:rsid w:val="00665665"/>
    <w:rsid w:val="00670362"/>
    <w:rsid w:val="00672FF0"/>
    <w:rsid w:val="00675DB2"/>
    <w:rsid w:val="00681F69"/>
    <w:rsid w:val="00681FE0"/>
    <w:rsid w:val="006833D1"/>
    <w:rsid w:val="00686F2C"/>
    <w:rsid w:val="006908AF"/>
    <w:rsid w:val="00690B46"/>
    <w:rsid w:val="0069127B"/>
    <w:rsid w:val="00691D5F"/>
    <w:rsid w:val="00692FCC"/>
    <w:rsid w:val="0069732C"/>
    <w:rsid w:val="006A310F"/>
    <w:rsid w:val="006C581F"/>
    <w:rsid w:val="006C6630"/>
    <w:rsid w:val="006C6D4D"/>
    <w:rsid w:val="006C70D1"/>
    <w:rsid w:val="006D4DE9"/>
    <w:rsid w:val="006E74E9"/>
    <w:rsid w:val="006F4A83"/>
    <w:rsid w:val="00702D65"/>
    <w:rsid w:val="00703205"/>
    <w:rsid w:val="00712299"/>
    <w:rsid w:val="00712506"/>
    <w:rsid w:val="007135F5"/>
    <w:rsid w:val="00717EB0"/>
    <w:rsid w:val="00721E1F"/>
    <w:rsid w:val="00722DFB"/>
    <w:rsid w:val="00722F25"/>
    <w:rsid w:val="0072354C"/>
    <w:rsid w:val="00726179"/>
    <w:rsid w:val="00731CDE"/>
    <w:rsid w:val="007345B6"/>
    <w:rsid w:val="00735483"/>
    <w:rsid w:val="0073554F"/>
    <w:rsid w:val="00736611"/>
    <w:rsid w:val="0073770B"/>
    <w:rsid w:val="007457AD"/>
    <w:rsid w:val="00745F25"/>
    <w:rsid w:val="00746709"/>
    <w:rsid w:val="00747B8C"/>
    <w:rsid w:val="00754A26"/>
    <w:rsid w:val="007551CD"/>
    <w:rsid w:val="00762137"/>
    <w:rsid w:val="00762283"/>
    <w:rsid w:val="007648C0"/>
    <w:rsid w:val="00764AC3"/>
    <w:rsid w:val="00767063"/>
    <w:rsid w:val="0076736D"/>
    <w:rsid w:val="00767930"/>
    <w:rsid w:val="007701C3"/>
    <w:rsid w:val="00771011"/>
    <w:rsid w:val="007724DD"/>
    <w:rsid w:val="007753A5"/>
    <w:rsid w:val="00775435"/>
    <w:rsid w:val="007843D7"/>
    <w:rsid w:val="00785459"/>
    <w:rsid w:val="00785AF1"/>
    <w:rsid w:val="0079339F"/>
    <w:rsid w:val="00793611"/>
    <w:rsid w:val="00793EB4"/>
    <w:rsid w:val="007978DF"/>
    <w:rsid w:val="007A2516"/>
    <w:rsid w:val="007A6EE1"/>
    <w:rsid w:val="007B0517"/>
    <w:rsid w:val="007B5023"/>
    <w:rsid w:val="007C5D09"/>
    <w:rsid w:val="007D12CD"/>
    <w:rsid w:val="007D22E5"/>
    <w:rsid w:val="007D4CAA"/>
    <w:rsid w:val="007E0FC5"/>
    <w:rsid w:val="007E40A0"/>
    <w:rsid w:val="007E66FA"/>
    <w:rsid w:val="007E7E9E"/>
    <w:rsid w:val="007F0D97"/>
    <w:rsid w:val="007F6576"/>
    <w:rsid w:val="00804F04"/>
    <w:rsid w:val="008058CB"/>
    <w:rsid w:val="00807D37"/>
    <w:rsid w:val="00815C4B"/>
    <w:rsid w:val="00816596"/>
    <w:rsid w:val="00822099"/>
    <w:rsid w:val="00832082"/>
    <w:rsid w:val="00832838"/>
    <w:rsid w:val="008358D0"/>
    <w:rsid w:val="00845094"/>
    <w:rsid w:val="008503E3"/>
    <w:rsid w:val="0085444F"/>
    <w:rsid w:val="008557D2"/>
    <w:rsid w:val="0086136A"/>
    <w:rsid w:val="0086324C"/>
    <w:rsid w:val="008744F2"/>
    <w:rsid w:val="00882024"/>
    <w:rsid w:val="008824FB"/>
    <w:rsid w:val="00882538"/>
    <w:rsid w:val="008846EE"/>
    <w:rsid w:val="008905E1"/>
    <w:rsid w:val="0089167F"/>
    <w:rsid w:val="00893126"/>
    <w:rsid w:val="00895229"/>
    <w:rsid w:val="00896EA6"/>
    <w:rsid w:val="00897389"/>
    <w:rsid w:val="008A04CB"/>
    <w:rsid w:val="008A0F14"/>
    <w:rsid w:val="008A39CC"/>
    <w:rsid w:val="008A5435"/>
    <w:rsid w:val="008A6A95"/>
    <w:rsid w:val="008A78A6"/>
    <w:rsid w:val="008B6D1C"/>
    <w:rsid w:val="008B6D6A"/>
    <w:rsid w:val="008C0C55"/>
    <w:rsid w:val="008C1960"/>
    <w:rsid w:val="008C4168"/>
    <w:rsid w:val="008D56F5"/>
    <w:rsid w:val="008D630A"/>
    <w:rsid w:val="008E122F"/>
    <w:rsid w:val="008E3C68"/>
    <w:rsid w:val="008E4838"/>
    <w:rsid w:val="008E71FF"/>
    <w:rsid w:val="008F24FD"/>
    <w:rsid w:val="008F39E9"/>
    <w:rsid w:val="008F5C3C"/>
    <w:rsid w:val="008F7F16"/>
    <w:rsid w:val="009004D6"/>
    <w:rsid w:val="00900ECC"/>
    <w:rsid w:val="00902C51"/>
    <w:rsid w:val="00905AB3"/>
    <w:rsid w:val="00906D38"/>
    <w:rsid w:val="009149AA"/>
    <w:rsid w:val="009150B7"/>
    <w:rsid w:val="00917CB6"/>
    <w:rsid w:val="009254B2"/>
    <w:rsid w:val="00926C67"/>
    <w:rsid w:val="00927972"/>
    <w:rsid w:val="00927B7B"/>
    <w:rsid w:val="00930502"/>
    <w:rsid w:val="00930584"/>
    <w:rsid w:val="00937EFC"/>
    <w:rsid w:val="009403BB"/>
    <w:rsid w:val="00943B61"/>
    <w:rsid w:val="00945010"/>
    <w:rsid w:val="0094625C"/>
    <w:rsid w:val="009473EC"/>
    <w:rsid w:val="0094768B"/>
    <w:rsid w:val="00950212"/>
    <w:rsid w:val="009516C8"/>
    <w:rsid w:val="00953C01"/>
    <w:rsid w:val="00956A2B"/>
    <w:rsid w:val="00960525"/>
    <w:rsid w:val="00962025"/>
    <w:rsid w:val="00964729"/>
    <w:rsid w:val="009648EB"/>
    <w:rsid w:val="00966A75"/>
    <w:rsid w:val="00966EF6"/>
    <w:rsid w:val="00971CD5"/>
    <w:rsid w:val="00980D88"/>
    <w:rsid w:val="00986930"/>
    <w:rsid w:val="00986A01"/>
    <w:rsid w:val="00986C5D"/>
    <w:rsid w:val="009903D4"/>
    <w:rsid w:val="009923DA"/>
    <w:rsid w:val="00995866"/>
    <w:rsid w:val="009960B0"/>
    <w:rsid w:val="00997CAD"/>
    <w:rsid w:val="009A5795"/>
    <w:rsid w:val="009A64B5"/>
    <w:rsid w:val="009B147B"/>
    <w:rsid w:val="009B2E93"/>
    <w:rsid w:val="009B571C"/>
    <w:rsid w:val="009C0798"/>
    <w:rsid w:val="009C0A68"/>
    <w:rsid w:val="009C1A83"/>
    <w:rsid w:val="009C496A"/>
    <w:rsid w:val="009D0803"/>
    <w:rsid w:val="009D76CD"/>
    <w:rsid w:val="009D7F85"/>
    <w:rsid w:val="009E0C0F"/>
    <w:rsid w:val="009E4609"/>
    <w:rsid w:val="009E46B1"/>
    <w:rsid w:val="009F04B8"/>
    <w:rsid w:val="009F1EA7"/>
    <w:rsid w:val="009F7B67"/>
    <w:rsid w:val="00A01608"/>
    <w:rsid w:val="00A03D5B"/>
    <w:rsid w:val="00A071E1"/>
    <w:rsid w:val="00A115B7"/>
    <w:rsid w:val="00A15194"/>
    <w:rsid w:val="00A16400"/>
    <w:rsid w:val="00A200AB"/>
    <w:rsid w:val="00A30AD0"/>
    <w:rsid w:val="00A31AEC"/>
    <w:rsid w:val="00A349B5"/>
    <w:rsid w:val="00A44837"/>
    <w:rsid w:val="00A52408"/>
    <w:rsid w:val="00A5385A"/>
    <w:rsid w:val="00A540D0"/>
    <w:rsid w:val="00A544F6"/>
    <w:rsid w:val="00A56405"/>
    <w:rsid w:val="00A601BA"/>
    <w:rsid w:val="00A6665A"/>
    <w:rsid w:val="00A73A38"/>
    <w:rsid w:val="00A75995"/>
    <w:rsid w:val="00A771E5"/>
    <w:rsid w:val="00A82D02"/>
    <w:rsid w:val="00A87BEB"/>
    <w:rsid w:val="00A90017"/>
    <w:rsid w:val="00A90DD4"/>
    <w:rsid w:val="00A935E9"/>
    <w:rsid w:val="00A9612F"/>
    <w:rsid w:val="00AA0049"/>
    <w:rsid w:val="00AA0F31"/>
    <w:rsid w:val="00AA4350"/>
    <w:rsid w:val="00AA5513"/>
    <w:rsid w:val="00AA5D57"/>
    <w:rsid w:val="00AA759F"/>
    <w:rsid w:val="00AB060E"/>
    <w:rsid w:val="00AB0B23"/>
    <w:rsid w:val="00AB34B7"/>
    <w:rsid w:val="00AB4D3F"/>
    <w:rsid w:val="00AB60D8"/>
    <w:rsid w:val="00AB6B09"/>
    <w:rsid w:val="00AD702B"/>
    <w:rsid w:val="00AD782E"/>
    <w:rsid w:val="00AE3552"/>
    <w:rsid w:val="00AF058E"/>
    <w:rsid w:val="00AF1498"/>
    <w:rsid w:val="00AF39F4"/>
    <w:rsid w:val="00AF4B1E"/>
    <w:rsid w:val="00AF6193"/>
    <w:rsid w:val="00B002BF"/>
    <w:rsid w:val="00B00865"/>
    <w:rsid w:val="00B01EDA"/>
    <w:rsid w:val="00B02393"/>
    <w:rsid w:val="00B04587"/>
    <w:rsid w:val="00B113E3"/>
    <w:rsid w:val="00B12CA1"/>
    <w:rsid w:val="00B13601"/>
    <w:rsid w:val="00B22662"/>
    <w:rsid w:val="00B230F1"/>
    <w:rsid w:val="00B234CE"/>
    <w:rsid w:val="00B240D1"/>
    <w:rsid w:val="00B248BB"/>
    <w:rsid w:val="00B35869"/>
    <w:rsid w:val="00B36997"/>
    <w:rsid w:val="00B376B0"/>
    <w:rsid w:val="00B40B20"/>
    <w:rsid w:val="00B44037"/>
    <w:rsid w:val="00B45966"/>
    <w:rsid w:val="00B460F1"/>
    <w:rsid w:val="00B4755A"/>
    <w:rsid w:val="00B51473"/>
    <w:rsid w:val="00B52CDD"/>
    <w:rsid w:val="00B54FCD"/>
    <w:rsid w:val="00B60297"/>
    <w:rsid w:val="00B63570"/>
    <w:rsid w:val="00B669B8"/>
    <w:rsid w:val="00B67F88"/>
    <w:rsid w:val="00B743FD"/>
    <w:rsid w:val="00B758CD"/>
    <w:rsid w:val="00B77DFC"/>
    <w:rsid w:val="00B83555"/>
    <w:rsid w:val="00B85B3D"/>
    <w:rsid w:val="00B860BD"/>
    <w:rsid w:val="00B92533"/>
    <w:rsid w:val="00B96C2B"/>
    <w:rsid w:val="00B978FC"/>
    <w:rsid w:val="00B97A1F"/>
    <w:rsid w:val="00BA4B38"/>
    <w:rsid w:val="00BA51B7"/>
    <w:rsid w:val="00BA578C"/>
    <w:rsid w:val="00BB7651"/>
    <w:rsid w:val="00BB7847"/>
    <w:rsid w:val="00BC031B"/>
    <w:rsid w:val="00BC0A03"/>
    <w:rsid w:val="00BC1BA6"/>
    <w:rsid w:val="00BC40FC"/>
    <w:rsid w:val="00BC75E6"/>
    <w:rsid w:val="00BD1FFD"/>
    <w:rsid w:val="00BD2AF3"/>
    <w:rsid w:val="00BD537C"/>
    <w:rsid w:val="00BD65DC"/>
    <w:rsid w:val="00BE06D6"/>
    <w:rsid w:val="00BE19C0"/>
    <w:rsid w:val="00BE23D0"/>
    <w:rsid w:val="00BE2F39"/>
    <w:rsid w:val="00BE5E71"/>
    <w:rsid w:val="00BE7460"/>
    <w:rsid w:val="00BF027F"/>
    <w:rsid w:val="00C01331"/>
    <w:rsid w:val="00C01832"/>
    <w:rsid w:val="00C01B3C"/>
    <w:rsid w:val="00C0326A"/>
    <w:rsid w:val="00C0457F"/>
    <w:rsid w:val="00C04915"/>
    <w:rsid w:val="00C049C8"/>
    <w:rsid w:val="00C05574"/>
    <w:rsid w:val="00C06424"/>
    <w:rsid w:val="00C06C7A"/>
    <w:rsid w:val="00C12B62"/>
    <w:rsid w:val="00C1577A"/>
    <w:rsid w:val="00C1611D"/>
    <w:rsid w:val="00C1732E"/>
    <w:rsid w:val="00C17CFD"/>
    <w:rsid w:val="00C20169"/>
    <w:rsid w:val="00C23322"/>
    <w:rsid w:val="00C239EF"/>
    <w:rsid w:val="00C25C63"/>
    <w:rsid w:val="00C27F66"/>
    <w:rsid w:val="00C30061"/>
    <w:rsid w:val="00C309E6"/>
    <w:rsid w:val="00C32590"/>
    <w:rsid w:val="00C33387"/>
    <w:rsid w:val="00C33C73"/>
    <w:rsid w:val="00C41383"/>
    <w:rsid w:val="00C417CB"/>
    <w:rsid w:val="00C449F3"/>
    <w:rsid w:val="00C552BD"/>
    <w:rsid w:val="00C572B3"/>
    <w:rsid w:val="00C62611"/>
    <w:rsid w:val="00C62793"/>
    <w:rsid w:val="00C64954"/>
    <w:rsid w:val="00C67B96"/>
    <w:rsid w:val="00C7341A"/>
    <w:rsid w:val="00C808D8"/>
    <w:rsid w:val="00C81966"/>
    <w:rsid w:val="00C835D4"/>
    <w:rsid w:val="00C86DE5"/>
    <w:rsid w:val="00C90BEE"/>
    <w:rsid w:val="00C93D61"/>
    <w:rsid w:val="00C94F86"/>
    <w:rsid w:val="00C955BC"/>
    <w:rsid w:val="00C9586A"/>
    <w:rsid w:val="00C973ED"/>
    <w:rsid w:val="00CA1689"/>
    <w:rsid w:val="00CA1AB2"/>
    <w:rsid w:val="00CA254C"/>
    <w:rsid w:val="00CA291F"/>
    <w:rsid w:val="00CA3337"/>
    <w:rsid w:val="00CA3E70"/>
    <w:rsid w:val="00CA452C"/>
    <w:rsid w:val="00CA5231"/>
    <w:rsid w:val="00CA77D3"/>
    <w:rsid w:val="00CA7C25"/>
    <w:rsid w:val="00CB3BC4"/>
    <w:rsid w:val="00CB4799"/>
    <w:rsid w:val="00CB57A4"/>
    <w:rsid w:val="00CB6608"/>
    <w:rsid w:val="00CC1AAA"/>
    <w:rsid w:val="00CC2C04"/>
    <w:rsid w:val="00CC5652"/>
    <w:rsid w:val="00CC72C7"/>
    <w:rsid w:val="00CC7755"/>
    <w:rsid w:val="00CC7AA5"/>
    <w:rsid w:val="00CD221E"/>
    <w:rsid w:val="00CD51C2"/>
    <w:rsid w:val="00CD67B8"/>
    <w:rsid w:val="00CD7B73"/>
    <w:rsid w:val="00CE022C"/>
    <w:rsid w:val="00CE0A97"/>
    <w:rsid w:val="00CE2FDF"/>
    <w:rsid w:val="00CE3A2B"/>
    <w:rsid w:val="00CE4AB7"/>
    <w:rsid w:val="00CE794C"/>
    <w:rsid w:val="00CF06EB"/>
    <w:rsid w:val="00CF0A1B"/>
    <w:rsid w:val="00CF14C3"/>
    <w:rsid w:val="00CF6DF3"/>
    <w:rsid w:val="00D15714"/>
    <w:rsid w:val="00D2001F"/>
    <w:rsid w:val="00D20F9D"/>
    <w:rsid w:val="00D23899"/>
    <w:rsid w:val="00D23B9E"/>
    <w:rsid w:val="00D2757A"/>
    <w:rsid w:val="00D27DF8"/>
    <w:rsid w:val="00D27E7B"/>
    <w:rsid w:val="00D32714"/>
    <w:rsid w:val="00D36C02"/>
    <w:rsid w:val="00D36C3B"/>
    <w:rsid w:val="00D441C6"/>
    <w:rsid w:val="00D467DF"/>
    <w:rsid w:val="00D46BF0"/>
    <w:rsid w:val="00D471DD"/>
    <w:rsid w:val="00D516BB"/>
    <w:rsid w:val="00D5418F"/>
    <w:rsid w:val="00D5728D"/>
    <w:rsid w:val="00D65BD4"/>
    <w:rsid w:val="00D72822"/>
    <w:rsid w:val="00D73C9F"/>
    <w:rsid w:val="00D73CD0"/>
    <w:rsid w:val="00D73CE2"/>
    <w:rsid w:val="00D75696"/>
    <w:rsid w:val="00D806A4"/>
    <w:rsid w:val="00D82A98"/>
    <w:rsid w:val="00D847AA"/>
    <w:rsid w:val="00D85C2F"/>
    <w:rsid w:val="00D8615D"/>
    <w:rsid w:val="00D90421"/>
    <w:rsid w:val="00D93B3D"/>
    <w:rsid w:val="00D97ADF"/>
    <w:rsid w:val="00DA12E0"/>
    <w:rsid w:val="00DA1784"/>
    <w:rsid w:val="00DA1D7A"/>
    <w:rsid w:val="00DA46BB"/>
    <w:rsid w:val="00DA70B0"/>
    <w:rsid w:val="00DB6F26"/>
    <w:rsid w:val="00DC1540"/>
    <w:rsid w:val="00DC1F34"/>
    <w:rsid w:val="00DC3809"/>
    <w:rsid w:val="00DC5F7B"/>
    <w:rsid w:val="00DD0A63"/>
    <w:rsid w:val="00DD2E48"/>
    <w:rsid w:val="00DD2FB8"/>
    <w:rsid w:val="00DD5239"/>
    <w:rsid w:val="00DD6B90"/>
    <w:rsid w:val="00DD750D"/>
    <w:rsid w:val="00DE019B"/>
    <w:rsid w:val="00DE221B"/>
    <w:rsid w:val="00DE3A19"/>
    <w:rsid w:val="00DE7EEF"/>
    <w:rsid w:val="00DF0D6A"/>
    <w:rsid w:val="00DF1DEC"/>
    <w:rsid w:val="00DF23CF"/>
    <w:rsid w:val="00DF2761"/>
    <w:rsid w:val="00DF5169"/>
    <w:rsid w:val="00E05B93"/>
    <w:rsid w:val="00E11170"/>
    <w:rsid w:val="00E11AC2"/>
    <w:rsid w:val="00E13A45"/>
    <w:rsid w:val="00E20FB4"/>
    <w:rsid w:val="00E229C2"/>
    <w:rsid w:val="00E242CC"/>
    <w:rsid w:val="00E3055B"/>
    <w:rsid w:val="00E33013"/>
    <w:rsid w:val="00E37454"/>
    <w:rsid w:val="00E3749B"/>
    <w:rsid w:val="00E37679"/>
    <w:rsid w:val="00E3788B"/>
    <w:rsid w:val="00E40D1E"/>
    <w:rsid w:val="00E41326"/>
    <w:rsid w:val="00E43E90"/>
    <w:rsid w:val="00E44840"/>
    <w:rsid w:val="00E47912"/>
    <w:rsid w:val="00E52290"/>
    <w:rsid w:val="00E54063"/>
    <w:rsid w:val="00E56796"/>
    <w:rsid w:val="00E5714F"/>
    <w:rsid w:val="00E57305"/>
    <w:rsid w:val="00E61812"/>
    <w:rsid w:val="00E66F21"/>
    <w:rsid w:val="00E723A5"/>
    <w:rsid w:val="00E75C0D"/>
    <w:rsid w:val="00E77B55"/>
    <w:rsid w:val="00E8325F"/>
    <w:rsid w:val="00E86574"/>
    <w:rsid w:val="00E9460F"/>
    <w:rsid w:val="00E95E74"/>
    <w:rsid w:val="00EA26D6"/>
    <w:rsid w:val="00EA3162"/>
    <w:rsid w:val="00EA6F21"/>
    <w:rsid w:val="00EB2242"/>
    <w:rsid w:val="00EB45CE"/>
    <w:rsid w:val="00EB58D9"/>
    <w:rsid w:val="00EB7D41"/>
    <w:rsid w:val="00EC1F7F"/>
    <w:rsid w:val="00EC4CFF"/>
    <w:rsid w:val="00EC79C0"/>
    <w:rsid w:val="00ED2EF4"/>
    <w:rsid w:val="00ED351B"/>
    <w:rsid w:val="00ED67A1"/>
    <w:rsid w:val="00EE0F7A"/>
    <w:rsid w:val="00EE3CEC"/>
    <w:rsid w:val="00EE486E"/>
    <w:rsid w:val="00EE5A9E"/>
    <w:rsid w:val="00EF1C6D"/>
    <w:rsid w:val="00EF1ED0"/>
    <w:rsid w:val="00EF2BAA"/>
    <w:rsid w:val="00EF4073"/>
    <w:rsid w:val="00EF76D8"/>
    <w:rsid w:val="00EF7B24"/>
    <w:rsid w:val="00EF7E93"/>
    <w:rsid w:val="00F003E8"/>
    <w:rsid w:val="00F00686"/>
    <w:rsid w:val="00F014D9"/>
    <w:rsid w:val="00F015D0"/>
    <w:rsid w:val="00F03BF5"/>
    <w:rsid w:val="00F074EA"/>
    <w:rsid w:val="00F07601"/>
    <w:rsid w:val="00F11930"/>
    <w:rsid w:val="00F133AF"/>
    <w:rsid w:val="00F17972"/>
    <w:rsid w:val="00F21A2A"/>
    <w:rsid w:val="00F24E42"/>
    <w:rsid w:val="00F30A9D"/>
    <w:rsid w:val="00F3268A"/>
    <w:rsid w:val="00F32814"/>
    <w:rsid w:val="00F32F9A"/>
    <w:rsid w:val="00F34BAC"/>
    <w:rsid w:val="00F36885"/>
    <w:rsid w:val="00F42518"/>
    <w:rsid w:val="00F4529D"/>
    <w:rsid w:val="00F467D9"/>
    <w:rsid w:val="00F52DC4"/>
    <w:rsid w:val="00F56537"/>
    <w:rsid w:val="00F60AAF"/>
    <w:rsid w:val="00F664AA"/>
    <w:rsid w:val="00F7113C"/>
    <w:rsid w:val="00F75A57"/>
    <w:rsid w:val="00F77943"/>
    <w:rsid w:val="00F77CF6"/>
    <w:rsid w:val="00F8767B"/>
    <w:rsid w:val="00F87ABC"/>
    <w:rsid w:val="00F93252"/>
    <w:rsid w:val="00F93D43"/>
    <w:rsid w:val="00F9590D"/>
    <w:rsid w:val="00F96AD0"/>
    <w:rsid w:val="00F97EE5"/>
    <w:rsid w:val="00FA02BF"/>
    <w:rsid w:val="00FA0D33"/>
    <w:rsid w:val="00FA32F8"/>
    <w:rsid w:val="00FA44DD"/>
    <w:rsid w:val="00FA4577"/>
    <w:rsid w:val="00FA478A"/>
    <w:rsid w:val="00FA48FD"/>
    <w:rsid w:val="00FA56CC"/>
    <w:rsid w:val="00FA7ED2"/>
    <w:rsid w:val="00FB21B1"/>
    <w:rsid w:val="00FB2362"/>
    <w:rsid w:val="00FB2DFF"/>
    <w:rsid w:val="00FB51B1"/>
    <w:rsid w:val="00FB5CC4"/>
    <w:rsid w:val="00FB5E66"/>
    <w:rsid w:val="00FC151C"/>
    <w:rsid w:val="00FC1B9F"/>
    <w:rsid w:val="00FC48BE"/>
    <w:rsid w:val="00FC48CA"/>
    <w:rsid w:val="00FC4E54"/>
    <w:rsid w:val="00FD1D8C"/>
    <w:rsid w:val="00FD3447"/>
    <w:rsid w:val="00FD546F"/>
    <w:rsid w:val="00FD62EB"/>
    <w:rsid w:val="00FE0D60"/>
    <w:rsid w:val="00FF1EAF"/>
    <w:rsid w:val="00FF3B2F"/>
    <w:rsid w:val="00FF5D18"/>
    <w:rsid w:val="00FF6E9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2F593"/>
  <w15:docId w15:val="{55E08A9A-C6E7-4B82-B592-BBB344BB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75A57"/>
    <w:rPr>
      <w:lang w:val="en-GB"/>
    </w:rPr>
  </w:style>
  <w:style w:type="paragraph" w:styleId="Heading1">
    <w:name w:val="heading 1"/>
    <w:basedOn w:val="Normal"/>
    <w:next w:val="Heading2"/>
    <w:link w:val="Heading1Char"/>
    <w:qFormat/>
    <w:rsid w:val="00F75A57"/>
    <w:pPr>
      <w:keepNext/>
      <w:keepLines/>
      <w:numPr>
        <w:numId w:val="13"/>
      </w:numPr>
      <w:spacing w:before="360"/>
      <w:jc w:val="both"/>
      <w:outlineLvl w:val="0"/>
    </w:pPr>
    <w:rPr>
      <w:b/>
      <w:caps/>
    </w:rPr>
  </w:style>
  <w:style w:type="paragraph" w:styleId="Heading2">
    <w:name w:val="heading 2"/>
    <w:basedOn w:val="Normal"/>
    <w:link w:val="Heading2Char"/>
    <w:qFormat/>
    <w:rsid w:val="00F75A57"/>
    <w:pPr>
      <w:numPr>
        <w:ilvl w:val="1"/>
        <w:numId w:val="13"/>
      </w:numPr>
      <w:spacing w:before="240"/>
      <w:jc w:val="both"/>
      <w:outlineLvl w:val="1"/>
    </w:pPr>
  </w:style>
  <w:style w:type="paragraph" w:styleId="Heading3">
    <w:name w:val="heading 3"/>
    <w:basedOn w:val="Normal"/>
    <w:link w:val="Heading3Char"/>
    <w:qFormat/>
    <w:rsid w:val="004C4B64"/>
    <w:pPr>
      <w:numPr>
        <w:ilvl w:val="2"/>
        <w:numId w:val="13"/>
      </w:numPr>
      <w:spacing w:after="240"/>
      <w:jc w:val="both"/>
      <w:outlineLvl w:val="2"/>
    </w:pPr>
  </w:style>
  <w:style w:type="paragraph" w:styleId="Heading4">
    <w:name w:val="heading 4"/>
    <w:basedOn w:val="Normal"/>
    <w:link w:val="Heading4Char"/>
    <w:qFormat/>
    <w:rsid w:val="009150B7"/>
    <w:pPr>
      <w:numPr>
        <w:ilvl w:val="3"/>
        <w:numId w:val="13"/>
      </w:numPr>
      <w:spacing w:before="240"/>
      <w:ind w:left="2160"/>
      <w:jc w:val="both"/>
      <w:outlineLvl w:val="3"/>
    </w:pPr>
  </w:style>
  <w:style w:type="paragraph" w:styleId="Heading5">
    <w:name w:val="heading 5"/>
    <w:basedOn w:val="Normal"/>
    <w:link w:val="Heading5Char"/>
    <w:qFormat/>
    <w:rsid w:val="00F75A57"/>
    <w:pPr>
      <w:numPr>
        <w:ilvl w:val="4"/>
        <w:numId w:val="13"/>
      </w:numPr>
      <w:spacing w:before="240"/>
      <w:jc w:val="both"/>
      <w:outlineLvl w:val="4"/>
    </w:pPr>
  </w:style>
  <w:style w:type="paragraph" w:styleId="Heading6">
    <w:name w:val="heading 6"/>
    <w:basedOn w:val="Normal"/>
    <w:link w:val="Heading6Char"/>
    <w:qFormat/>
    <w:rsid w:val="00F75A57"/>
    <w:pPr>
      <w:numPr>
        <w:ilvl w:val="5"/>
        <w:numId w:val="13"/>
      </w:numPr>
      <w:spacing w:before="240"/>
      <w:jc w:val="both"/>
      <w:outlineLvl w:val="5"/>
    </w:pPr>
  </w:style>
  <w:style w:type="paragraph" w:styleId="Heading7">
    <w:name w:val="heading 7"/>
    <w:basedOn w:val="Normal"/>
    <w:link w:val="Heading7Char"/>
    <w:rsid w:val="00F75A57"/>
    <w:pPr>
      <w:numPr>
        <w:ilvl w:val="6"/>
        <w:numId w:val="13"/>
      </w:numPr>
      <w:spacing w:before="240"/>
      <w:jc w:val="both"/>
      <w:outlineLvl w:val="6"/>
    </w:pPr>
  </w:style>
  <w:style w:type="paragraph" w:styleId="Heading8">
    <w:name w:val="heading 8"/>
    <w:basedOn w:val="Normal"/>
    <w:link w:val="Heading8Char"/>
    <w:rsid w:val="00F75A57"/>
    <w:pPr>
      <w:numPr>
        <w:ilvl w:val="7"/>
        <w:numId w:val="13"/>
      </w:numPr>
      <w:spacing w:before="240"/>
      <w:jc w:val="both"/>
      <w:outlineLvl w:val="7"/>
    </w:pPr>
  </w:style>
  <w:style w:type="paragraph" w:styleId="Heading9">
    <w:name w:val="heading 9"/>
    <w:basedOn w:val="Normal"/>
    <w:link w:val="Heading9Char"/>
    <w:rsid w:val="00F75A57"/>
    <w:pPr>
      <w:numPr>
        <w:ilvl w:val="8"/>
        <w:numId w:val="13"/>
      </w:numPr>
      <w:spacing w:before="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5A57"/>
  </w:style>
  <w:style w:type="character" w:customStyle="1" w:styleId="HeaderChar">
    <w:name w:val="Header Char"/>
    <w:basedOn w:val="DefaultParagraphFont"/>
    <w:link w:val="Header"/>
    <w:rsid w:val="00F75A57"/>
    <w:rPr>
      <w:lang w:val="en-GB"/>
    </w:rPr>
  </w:style>
  <w:style w:type="paragraph" w:styleId="Footer">
    <w:name w:val="footer"/>
    <w:basedOn w:val="Normal"/>
    <w:link w:val="FooterChar"/>
    <w:uiPriority w:val="99"/>
    <w:rsid w:val="00F75A57"/>
  </w:style>
  <w:style w:type="character" w:customStyle="1" w:styleId="FooterChar">
    <w:name w:val="Footer Char"/>
    <w:basedOn w:val="DefaultParagraphFont"/>
    <w:link w:val="Footer"/>
    <w:uiPriority w:val="99"/>
    <w:rsid w:val="00F75A57"/>
    <w:rPr>
      <w:lang w:val="en-GB"/>
    </w:rPr>
  </w:style>
  <w:style w:type="paragraph" w:customStyle="1" w:styleId="BodyHeading1">
    <w:name w:val="Body Heading1"/>
    <w:basedOn w:val="Normal"/>
    <w:qFormat/>
    <w:rsid w:val="00F75A57"/>
    <w:pPr>
      <w:spacing w:before="240"/>
      <w:ind w:left="720"/>
      <w:jc w:val="both"/>
    </w:pPr>
  </w:style>
  <w:style w:type="paragraph" w:customStyle="1" w:styleId="BodyHeading2">
    <w:name w:val="Body Heading2"/>
    <w:basedOn w:val="Normal"/>
    <w:qFormat/>
    <w:rsid w:val="00F75A57"/>
    <w:pPr>
      <w:spacing w:before="240"/>
      <w:ind w:left="720"/>
      <w:jc w:val="both"/>
    </w:pPr>
  </w:style>
  <w:style w:type="paragraph" w:customStyle="1" w:styleId="BodyHeading3">
    <w:name w:val="Body Heading3"/>
    <w:basedOn w:val="Normal"/>
    <w:qFormat/>
    <w:rsid w:val="004C4B64"/>
    <w:pPr>
      <w:spacing w:after="240"/>
      <w:ind w:left="1440"/>
      <w:jc w:val="both"/>
    </w:pPr>
  </w:style>
  <w:style w:type="paragraph" w:customStyle="1" w:styleId="BodyHeading4">
    <w:name w:val="Body Heading4"/>
    <w:basedOn w:val="Normal"/>
    <w:qFormat/>
    <w:rsid w:val="00F75A57"/>
    <w:pPr>
      <w:spacing w:before="240"/>
      <w:ind w:left="2160"/>
      <w:jc w:val="both"/>
    </w:pPr>
  </w:style>
  <w:style w:type="paragraph" w:customStyle="1" w:styleId="BodyHeading5">
    <w:name w:val="Body Heading5"/>
    <w:basedOn w:val="Normal"/>
    <w:qFormat/>
    <w:rsid w:val="00F75A57"/>
    <w:pPr>
      <w:spacing w:before="240"/>
      <w:ind w:left="2880"/>
      <w:jc w:val="both"/>
    </w:pPr>
  </w:style>
  <w:style w:type="paragraph" w:customStyle="1" w:styleId="BodyHeading6">
    <w:name w:val="Body Heading6"/>
    <w:basedOn w:val="Normal"/>
    <w:qFormat/>
    <w:rsid w:val="00F75A57"/>
    <w:pPr>
      <w:spacing w:before="240"/>
      <w:ind w:left="3600"/>
      <w:jc w:val="both"/>
    </w:pPr>
  </w:style>
  <w:style w:type="paragraph" w:customStyle="1" w:styleId="BodyMain">
    <w:name w:val="Body Main"/>
    <w:basedOn w:val="Normal"/>
    <w:qFormat/>
    <w:rsid w:val="00134419"/>
    <w:pPr>
      <w:spacing w:after="240"/>
      <w:jc w:val="both"/>
    </w:pPr>
  </w:style>
  <w:style w:type="paragraph" w:customStyle="1" w:styleId="BulletPoint">
    <w:name w:val="Bullet Point"/>
    <w:basedOn w:val="Normal"/>
    <w:qFormat/>
    <w:rsid w:val="00F75A57"/>
    <w:pPr>
      <w:numPr>
        <w:numId w:val="10"/>
      </w:numPr>
      <w:spacing w:before="240"/>
      <w:jc w:val="both"/>
    </w:pPr>
    <w:rPr>
      <w:rFonts w:eastAsia="Times New Roman"/>
      <w:szCs w:val="20"/>
    </w:rPr>
  </w:style>
  <w:style w:type="character" w:customStyle="1" w:styleId="clausetitle">
    <w:name w:val="clause title"/>
    <w:basedOn w:val="DefaultParagraphFont"/>
    <w:uiPriority w:val="1"/>
    <w:qFormat/>
    <w:rsid w:val="00F75A57"/>
    <w:rPr>
      <w:i/>
    </w:rPr>
  </w:style>
  <w:style w:type="paragraph" w:customStyle="1" w:styleId="CoverPage">
    <w:name w:val="Cover Page"/>
    <w:basedOn w:val="Normal"/>
    <w:qFormat/>
    <w:rsid w:val="00F75A57"/>
    <w:pPr>
      <w:spacing w:before="480" w:after="480"/>
      <w:jc w:val="center"/>
    </w:pPr>
  </w:style>
  <w:style w:type="character" w:customStyle="1" w:styleId="definedterm">
    <w:name w:val="defined term"/>
    <w:basedOn w:val="DefaultParagraphFont"/>
    <w:uiPriority w:val="1"/>
    <w:qFormat/>
    <w:rsid w:val="00F75A57"/>
    <w:rPr>
      <w:b/>
    </w:rPr>
  </w:style>
  <w:style w:type="paragraph" w:customStyle="1" w:styleId="DefinitionLev1">
    <w:name w:val="Definition Lev 1"/>
    <w:basedOn w:val="BodyMain"/>
    <w:qFormat/>
    <w:rsid w:val="00F75A57"/>
    <w:pPr>
      <w:numPr>
        <w:numId w:val="11"/>
      </w:numPr>
    </w:pPr>
  </w:style>
  <w:style w:type="paragraph" w:customStyle="1" w:styleId="DefinitionLev2">
    <w:name w:val="Definition Lev 2"/>
    <w:basedOn w:val="BodyMain"/>
    <w:qFormat/>
    <w:rsid w:val="00F75A57"/>
    <w:pPr>
      <w:numPr>
        <w:ilvl w:val="1"/>
        <w:numId w:val="11"/>
      </w:numPr>
    </w:pPr>
  </w:style>
  <w:style w:type="paragraph" w:customStyle="1" w:styleId="DefinitionLev3">
    <w:name w:val="Definition Lev 3"/>
    <w:basedOn w:val="BodyMain"/>
    <w:qFormat/>
    <w:rsid w:val="00F75A57"/>
    <w:pPr>
      <w:numPr>
        <w:ilvl w:val="2"/>
        <w:numId w:val="11"/>
      </w:numPr>
    </w:pPr>
  </w:style>
  <w:style w:type="paragraph" w:customStyle="1" w:styleId="DefinitionLev4">
    <w:name w:val="Definition Lev 4"/>
    <w:basedOn w:val="BodyMain"/>
    <w:rsid w:val="00F75A57"/>
    <w:pPr>
      <w:numPr>
        <w:ilvl w:val="3"/>
        <w:numId w:val="11"/>
      </w:numPr>
    </w:pPr>
  </w:style>
  <w:style w:type="paragraph" w:customStyle="1" w:styleId="DefinitionLev5">
    <w:name w:val="Definition Lev 5"/>
    <w:basedOn w:val="BodyMain"/>
    <w:rsid w:val="00F75A57"/>
    <w:pPr>
      <w:numPr>
        <w:ilvl w:val="4"/>
        <w:numId w:val="11"/>
      </w:numPr>
    </w:pPr>
  </w:style>
  <w:style w:type="paragraph" w:customStyle="1" w:styleId="DefinitionLev6">
    <w:name w:val="Definition Lev 6"/>
    <w:basedOn w:val="BodyMain"/>
    <w:rsid w:val="00F75A57"/>
    <w:pPr>
      <w:numPr>
        <w:ilvl w:val="5"/>
        <w:numId w:val="11"/>
      </w:numPr>
    </w:pPr>
  </w:style>
  <w:style w:type="character" w:customStyle="1" w:styleId="Docid">
    <w:name w:val="Docid"/>
    <w:basedOn w:val="DefaultParagraphFont"/>
    <w:uiPriority w:val="1"/>
    <w:rsid w:val="00F75A57"/>
    <w:rPr>
      <w:rFonts w:ascii="Arial" w:hAnsi="Arial"/>
      <w:noProof/>
      <w:sz w:val="16"/>
    </w:rPr>
  </w:style>
  <w:style w:type="paragraph" w:customStyle="1" w:styleId="DocumentTitle">
    <w:name w:val="Document Title"/>
    <w:basedOn w:val="Normal"/>
    <w:rsid w:val="00F75A57"/>
    <w:pPr>
      <w:pBdr>
        <w:top w:val="single" w:sz="4" w:space="12" w:color="auto"/>
        <w:bottom w:val="single" w:sz="4" w:space="12" w:color="auto"/>
      </w:pBdr>
      <w:spacing w:before="960" w:after="480"/>
      <w:ind w:left="1440" w:right="1440"/>
      <w:jc w:val="center"/>
    </w:pPr>
    <w:rPr>
      <w:b/>
    </w:rPr>
  </w:style>
  <w:style w:type="character" w:customStyle="1" w:styleId="draftnote">
    <w:name w:val="draft note"/>
    <w:basedOn w:val="DefaultParagraphFont"/>
    <w:uiPriority w:val="1"/>
    <w:qFormat/>
    <w:rsid w:val="00F75A57"/>
    <w:rPr>
      <w:b/>
      <w:u w:val="single"/>
    </w:rPr>
  </w:style>
  <w:style w:type="character" w:customStyle="1" w:styleId="embeddedheading">
    <w:name w:val="embedded heading"/>
    <w:basedOn w:val="DefaultParagraphFont"/>
    <w:uiPriority w:val="1"/>
    <w:qFormat/>
    <w:rsid w:val="00F75A57"/>
    <w:rPr>
      <w:i/>
    </w:rPr>
  </w:style>
  <w:style w:type="character" w:customStyle="1" w:styleId="embeddedsubheading">
    <w:name w:val="embedded subheading"/>
    <w:basedOn w:val="DefaultParagraphFont"/>
    <w:uiPriority w:val="1"/>
    <w:qFormat/>
    <w:rsid w:val="00F75A57"/>
    <w:rPr>
      <w:u w:val="single"/>
    </w:rPr>
  </w:style>
  <w:style w:type="character" w:styleId="Emphasis">
    <w:name w:val="Emphasis"/>
    <w:basedOn w:val="DefaultParagraphFont"/>
    <w:uiPriority w:val="1"/>
    <w:qFormat/>
    <w:rsid w:val="00F75A57"/>
    <w:rPr>
      <w:b/>
      <w:u w:val="none"/>
    </w:rPr>
  </w:style>
  <w:style w:type="paragraph" w:customStyle="1" w:styleId="EnumerationLev1">
    <w:name w:val="Enumeration Lev 1"/>
    <w:basedOn w:val="BodyMain"/>
    <w:qFormat/>
    <w:rsid w:val="00F75A57"/>
    <w:pPr>
      <w:numPr>
        <w:numId w:val="12"/>
      </w:numPr>
    </w:pPr>
  </w:style>
  <w:style w:type="paragraph" w:customStyle="1" w:styleId="EnumerationLev2">
    <w:name w:val="Enumeration Lev 2"/>
    <w:basedOn w:val="BodyMain"/>
    <w:qFormat/>
    <w:rsid w:val="00F75A57"/>
    <w:pPr>
      <w:numPr>
        <w:ilvl w:val="1"/>
        <w:numId w:val="12"/>
      </w:numPr>
    </w:pPr>
  </w:style>
  <w:style w:type="paragraph" w:customStyle="1" w:styleId="EnumerationLev3">
    <w:name w:val="Enumeration Lev 3"/>
    <w:basedOn w:val="BodyMain"/>
    <w:qFormat/>
    <w:rsid w:val="00F75A57"/>
    <w:pPr>
      <w:numPr>
        <w:ilvl w:val="2"/>
        <w:numId w:val="12"/>
      </w:numPr>
    </w:pPr>
  </w:style>
  <w:style w:type="paragraph" w:customStyle="1" w:styleId="EnumerationLev4">
    <w:name w:val="Enumeration Lev 4"/>
    <w:basedOn w:val="BodyMain"/>
    <w:rsid w:val="00F75A57"/>
    <w:pPr>
      <w:numPr>
        <w:ilvl w:val="3"/>
        <w:numId w:val="12"/>
      </w:numPr>
    </w:pPr>
  </w:style>
  <w:style w:type="paragraph" w:customStyle="1" w:styleId="EnumerationLev5">
    <w:name w:val="Enumeration Lev 5"/>
    <w:basedOn w:val="BodyMain"/>
    <w:rsid w:val="00F75A57"/>
    <w:pPr>
      <w:numPr>
        <w:ilvl w:val="4"/>
        <w:numId w:val="12"/>
      </w:numPr>
    </w:pPr>
  </w:style>
  <w:style w:type="paragraph" w:customStyle="1" w:styleId="EnumerationLev6">
    <w:name w:val="Enumeration Lev 6"/>
    <w:basedOn w:val="BodyMain"/>
    <w:rsid w:val="00F75A57"/>
    <w:pPr>
      <w:numPr>
        <w:ilvl w:val="5"/>
        <w:numId w:val="12"/>
      </w:numPr>
    </w:pPr>
  </w:style>
  <w:style w:type="paragraph" w:customStyle="1" w:styleId="EnumerationLev7">
    <w:name w:val="Enumeration Lev 7"/>
    <w:basedOn w:val="BodyMain"/>
    <w:rsid w:val="00F75A57"/>
    <w:pPr>
      <w:numPr>
        <w:ilvl w:val="6"/>
        <w:numId w:val="12"/>
      </w:numPr>
    </w:pPr>
  </w:style>
  <w:style w:type="paragraph" w:customStyle="1" w:styleId="EnumerationLev8">
    <w:name w:val="Enumeration Lev 8"/>
    <w:basedOn w:val="BodyMain"/>
    <w:rsid w:val="00F75A57"/>
    <w:pPr>
      <w:numPr>
        <w:ilvl w:val="7"/>
        <w:numId w:val="12"/>
      </w:numPr>
    </w:pPr>
  </w:style>
  <w:style w:type="paragraph" w:customStyle="1" w:styleId="EnumerationLev9">
    <w:name w:val="Enumeration Lev 9"/>
    <w:basedOn w:val="BodyMain"/>
    <w:rsid w:val="00F75A57"/>
    <w:pPr>
      <w:numPr>
        <w:ilvl w:val="8"/>
        <w:numId w:val="12"/>
      </w:numPr>
    </w:pPr>
  </w:style>
  <w:style w:type="paragraph" w:styleId="FootnoteText">
    <w:name w:val="footnote text"/>
    <w:basedOn w:val="Normal"/>
    <w:next w:val="FootnoteContd"/>
    <w:link w:val="FootnoteTextChar"/>
    <w:rsid w:val="00F75A57"/>
    <w:pPr>
      <w:tabs>
        <w:tab w:val="left" w:pos="360"/>
      </w:tabs>
      <w:spacing w:before="120"/>
      <w:ind w:left="360" w:hanging="360"/>
      <w:jc w:val="both"/>
    </w:pPr>
    <w:rPr>
      <w:sz w:val="22"/>
    </w:rPr>
  </w:style>
  <w:style w:type="character" w:customStyle="1" w:styleId="FootnoteTextChar">
    <w:name w:val="Footnote Text Char"/>
    <w:basedOn w:val="DefaultParagraphFont"/>
    <w:link w:val="FootnoteText"/>
    <w:rsid w:val="00F75A57"/>
    <w:rPr>
      <w:sz w:val="22"/>
      <w:lang w:val="en-GB"/>
    </w:rPr>
  </w:style>
  <w:style w:type="paragraph" w:customStyle="1" w:styleId="FootnoteContd">
    <w:name w:val="Footnote Cont'd"/>
    <w:basedOn w:val="FootnoteText"/>
    <w:rsid w:val="00F75A57"/>
    <w:pPr>
      <w:ind w:firstLine="0"/>
    </w:pPr>
  </w:style>
  <w:style w:type="character" w:styleId="FootnoteReference">
    <w:name w:val="footnote reference"/>
    <w:basedOn w:val="DefaultParagraphFont"/>
    <w:semiHidden/>
    <w:rsid w:val="00F75A57"/>
    <w:rPr>
      <w:vertAlign w:val="superscript"/>
    </w:rPr>
  </w:style>
  <w:style w:type="character" w:customStyle="1" w:styleId="foreignlanguage">
    <w:name w:val="foreign language"/>
    <w:basedOn w:val="DefaultParagraphFont"/>
    <w:uiPriority w:val="1"/>
    <w:qFormat/>
    <w:rsid w:val="00F75A57"/>
    <w:rPr>
      <w:i/>
      <w:noProof/>
    </w:rPr>
  </w:style>
  <w:style w:type="character" w:customStyle="1" w:styleId="Heading1Char">
    <w:name w:val="Heading 1 Char"/>
    <w:basedOn w:val="DefaultParagraphFont"/>
    <w:link w:val="Heading1"/>
    <w:rsid w:val="00F75A57"/>
    <w:rPr>
      <w:b/>
      <w:caps/>
      <w:lang w:val="en-GB"/>
    </w:rPr>
  </w:style>
  <w:style w:type="character" w:customStyle="1" w:styleId="Heading2Char">
    <w:name w:val="Heading 2 Char"/>
    <w:basedOn w:val="DefaultParagraphFont"/>
    <w:link w:val="Heading2"/>
    <w:rsid w:val="00F75A57"/>
    <w:rPr>
      <w:lang w:val="en-GB"/>
    </w:rPr>
  </w:style>
  <w:style w:type="character" w:customStyle="1" w:styleId="Heading3Char">
    <w:name w:val="Heading 3 Char"/>
    <w:basedOn w:val="DefaultParagraphFont"/>
    <w:link w:val="Heading3"/>
    <w:rsid w:val="004C4B64"/>
    <w:rPr>
      <w:lang w:val="en-GB"/>
    </w:rPr>
  </w:style>
  <w:style w:type="character" w:customStyle="1" w:styleId="Heading4Char">
    <w:name w:val="Heading 4 Char"/>
    <w:basedOn w:val="DefaultParagraphFont"/>
    <w:link w:val="Heading4"/>
    <w:rsid w:val="009150B7"/>
    <w:rPr>
      <w:lang w:val="en-GB"/>
    </w:rPr>
  </w:style>
  <w:style w:type="character" w:customStyle="1" w:styleId="Heading5Char">
    <w:name w:val="Heading 5 Char"/>
    <w:basedOn w:val="DefaultParagraphFont"/>
    <w:link w:val="Heading5"/>
    <w:rsid w:val="00F75A57"/>
    <w:rPr>
      <w:lang w:val="en-GB"/>
    </w:rPr>
  </w:style>
  <w:style w:type="character" w:customStyle="1" w:styleId="Heading6Char">
    <w:name w:val="Heading 6 Char"/>
    <w:basedOn w:val="DefaultParagraphFont"/>
    <w:link w:val="Heading6"/>
    <w:rsid w:val="00F75A57"/>
    <w:rPr>
      <w:lang w:val="en-GB"/>
    </w:rPr>
  </w:style>
  <w:style w:type="character" w:customStyle="1" w:styleId="Heading7Char">
    <w:name w:val="Heading 7 Char"/>
    <w:basedOn w:val="DefaultParagraphFont"/>
    <w:link w:val="Heading7"/>
    <w:rsid w:val="00F75A57"/>
    <w:rPr>
      <w:lang w:val="en-GB"/>
    </w:rPr>
  </w:style>
  <w:style w:type="character" w:customStyle="1" w:styleId="Heading8Char">
    <w:name w:val="Heading 8 Char"/>
    <w:basedOn w:val="DefaultParagraphFont"/>
    <w:link w:val="Heading8"/>
    <w:rsid w:val="00F75A57"/>
    <w:rPr>
      <w:lang w:val="en-GB"/>
    </w:rPr>
  </w:style>
  <w:style w:type="character" w:customStyle="1" w:styleId="Heading9Char">
    <w:name w:val="Heading 9 Char"/>
    <w:basedOn w:val="DefaultParagraphFont"/>
    <w:link w:val="Heading9"/>
    <w:rsid w:val="00F75A57"/>
    <w:rPr>
      <w:lang w:val="en-GB"/>
    </w:rPr>
  </w:style>
  <w:style w:type="paragraph" w:customStyle="1" w:styleId="HeadingCtr">
    <w:name w:val="Heading Ctr"/>
    <w:basedOn w:val="Normal"/>
    <w:qFormat/>
    <w:rsid w:val="00F75A57"/>
    <w:pPr>
      <w:keepNext/>
      <w:keepLines/>
      <w:spacing w:before="240"/>
      <w:jc w:val="center"/>
    </w:pPr>
  </w:style>
  <w:style w:type="paragraph" w:customStyle="1" w:styleId="HeadingLeft">
    <w:name w:val="Heading Left"/>
    <w:basedOn w:val="Normal"/>
    <w:qFormat/>
    <w:rsid w:val="00F75A57"/>
    <w:pPr>
      <w:keepNext/>
      <w:keepLines/>
      <w:spacing w:before="240"/>
    </w:pPr>
  </w:style>
  <w:style w:type="paragraph" w:customStyle="1" w:styleId="HeadingRgt">
    <w:name w:val="Heading Rgt"/>
    <w:basedOn w:val="Normal"/>
    <w:qFormat/>
    <w:rsid w:val="00F75A57"/>
    <w:pPr>
      <w:keepNext/>
      <w:keepLines/>
      <w:spacing w:before="240"/>
      <w:jc w:val="right"/>
    </w:pPr>
  </w:style>
  <w:style w:type="paragraph" w:customStyle="1" w:styleId="LetterAddress">
    <w:name w:val="Letter Address"/>
    <w:basedOn w:val="Normal"/>
    <w:rsid w:val="00F75A57"/>
    <w:pPr>
      <w:keepLines/>
      <w:spacing w:before="240"/>
    </w:pPr>
  </w:style>
  <w:style w:type="paragraph" w:customStyle="1" w:styleId="ListItem">
    <w:name w:val="List Item"/>
    <w:basedOn w:val="Normal"/>
    <w:qFormat/>
    <w:rsid w:val="00F75A57"/>
    <w:pPr>
      <w:numPr>
        <w:numId w:val="14"/>
      </w:numPr>
      <w:spacing w:before="240"/>
      <w:jc w:val="both"/>
    </w:pPr>
    <w:rPr>
      <w:rFonts w:eastAsia="Times New Roman"/>
      <w:szCs w:val="20"/>
    </w:rPr>
  </w:style>
  <w:style w:type="paragraph" w:customStyle="1" w:styleId="Notices">
    <w:name w:val="Notices"/>
    <w:basedOn w:val="Normal"/>
    <w:rsid w:val="00F75A57"/>
    <w:pPr>
      <w:keepLines/>
      <w:spacing w:before="240"/>
      <w:ind w:left="720"/>
    </w:pPr>
  </w:style>
  <w:style w:type="character" w:customStyle="1" w:styleId="ordinals">
    <w:name w:val="ordinals"/>
    <w:basedOn w:val="DefaultParagraphFont"/>
    <w:rsid w:val="00F75A57"/>
    <w:rPr>
      <w:i/>
    </w:rPr>
  </w:style>
  <w:style w:type="paragraph" w:customStyle="1" w:styleId="Parties">
    <w:name w:val="Parties"/>
    <w:basedOn w:val="BodyMain"/>
    <w:rsid w:val="00F75A57"/>
    <w:pPr>
      <w:numPr>
        <w:numId w:val="15"/>
      </w:numPr>
    </w:pPr>
  </w:style>
  <w:style w:type="paragraph" w:customStyle="1" w:styleId="RecitalItem">
    <w:name w:val="Recital Item"/>
    <w:basedOn w:val="BodyMain"/>
    <w:rsid w:val="00F75A57"/>
    <w:pPr>
      <w:numPr>
        <w:numId w:val="16"/>
      </w:numPr>
    </w:pPr>
  </w:style>
  <w:style w:type="paragraph" w:customStyle="1" w:styleId="ScheduleLev1">
    <w:name w:val="Schedule Lev 1"/>
    <w:basedOn w:val="Normal"/>
    <w:next w:val="BodyMain"/>
    <w:qFormat/>
    <w:rsid w:val="00C06C7A"/>
    <w:pPr>
      <w:keepNext/>
      <w:keepLines/>
      <w:pageBreakBefore/>
      <w:numPr>
        <w:numId w:val="17"/>
      </w:numPr>
      <w:spacing w:after="240"/>
      <w:jc w:val="center"/>
      <w:outlineLvl w:val="0"/>
    </w:pPr>
    <w:rPr>
      <w:b/>
    </w:rPr>
  </w:style>
  <w:style w:type="paragraph" w:customStyle="1" w:styleId="ScheduleLev2">
    <w:name w:val="Schedule Lev 2"/>
    <w:basedOn w:val="Normal"/>
    <w:qFormat/>
    <w:rsid w:val="00F75A57"/>
    <w:pPr>
      <w:numPr>
        <w:ilvl w:val="1"/>
        <w:numId w:val="17"/>
      </w:numPr>
      <w:spacing w:before="240"/>
      <w:jc w:val="both"/>
    </w:pPr>
  </w:style>
  <w:style w:type="paragraph" w:customStyle="1" w:styleId="ScheduleLev3">
    <w:name w:val="Schedule Lev 3"/>
    <w:basedOn w:val="Normal"/>
    <w:qFormat/>
    <w:rsid w:val="00F75A57"/>
    <w:pPr>
      <w:numPr>
        <w:ilvl w:val="2"/>
        <w:numId w:val="17"/>
      </w:numPr>
      <w:spacing w:before="240"/>
      <w:jc w:val="both"/>
    </w:pPr>
  </w:style>
  <w:style w:type="paragraph" w:customStyle="1" w:styleId="ScheduleLev4">
    <w:name w:val="Schedule Lev 4"/>
    <w:basedOn w:val="Normal"/>
    <w:qFormat/>
    <w:rsid w:val="00F75A57"/>
    <w:pPr>
      <w:numPr>
        <w:ilvl w:val="3"/>
        <w:numId w:val="17"/>
      </w:numPr>
      <w:spacing w:before="240"/>
      <w:jc w:val="both"/>
    </w:pPr>
  </w:style>
  <w:style w:type="paragraph" w:customStyle="1" w:styleId="ScheduleLev5">
    <w:name w:val="Schedule Lev 5"/>
    <w:basedOn w:val="Normal"/>
    <w:qFormat/>
    <w:rsid w:val="00F75A57"/>
    <w:pPr>
      <w:numPr>
        <w:ilvl w:val="4"/>
        <w:numId w:val="17"/>
      </w:numPr>
      <w:spacing w:before="240"/>
      <w:jc w:val="both"/>
    </w:pPr>
  </w:style>
  <w:style w:type="paragraph" w:customStyle="1" w:styleId="ScheduleLev6">
    <w:name w:val="Schedule Lev 6"/>
    <w:basedOn w:val="Normal"/>
    <w:qFormat/>
    <w:rsid w:val="00F75A57"/>
    <w:pPr>
      <w:numPr>
        <w:ilvl w:val="5"/>
        <w:numId w:val="17"/>
      </w:numPr>
      <w:spacing w:before="240"/>
      <w:jc w:val="both"/>
    </w:pPr>
  </w:style>
  <w:style w:type="paragraph" w:customStyle="1" w:styleId="SigEntity">
    <w:name w:val="Sig Entity"/>
    <w:basedOn w:val="Normal"/>
    <w:next w:val="Normal"/>
    <w:qFormat/>
    <w:rsid w:val="00F75A57"/>
    <w:pPr>
      <w:keepNext/>
      <w:keepLines/>
      <w:spacing w:before="480"/>
      <w:ind w:left="360" w:hanging="360"/>
    </w:pPr>
    <w:rPr>
      <w:b/>
    </w:rPr>
  </w:style>
  <w:style w:type="paragraph" w:customStyle="1" w:styleId="SigIndividL">
    <w:name w:val="Sig Individ L"/>
    <w:basedOn w:val="Normal"/>
    <w:qFormat/>
    <w:rsid w:val="00F75A57"/>
    <w:pPr>
      <w:keepLines/>
      <w:tabs>
        <w:tab w:val="left" w:leader="underscore" w:pos="4680"/>
      </w:tabs>
      <w:spacing w:before="720"/>
      <w:ind w:right="4680"/>
      <w:jc w:val="center"/>
    </w:pPr>
  </w:style>
  <w:style w:type="paragraph" w:customStyle="1" w:styleId="SigIndividR">
    <w:name w:val="Sig Individ R"/>
    <w:basedOn w:val="SigEntity"/>
    <w:qFormat/>
    <w:rsid w:val="00F75A57"/>
    <w:pPr>
      <w:keepNext w:val="0"/>
      <w:tabs>
        <w:tab w:val="left" w:leader="underscore" w:pos="9360"/>
      </w:tabs>
      <w:spacing w:before="720"/>
      <w:ind w:left="4680" w:firstLine="0"/>
      <w:jc w:val="center"/>
    </w:pPr>
  </w:style>
  <w:style w:type="paragraph" w:customStyle="1" w:styleId="SigLine">
    <w:name w:val="Sig Line"/>
    <w:basedOn w:val="SigEntity"/>
    <w:qFormat/>
    <w:rsid w:val="00F75A57"/>
    <w:pPr>
      <w:keepNext w:val="0"/>
      <w:tabs>
        <w:tab w:val="left" w:leader="underscore" w:pos="4680"/>
        <w:tab w:val="left" w:leader="underscore" w:pos="9000"/>
      </w:tabs>
      <w:spacing w:before="720"/>
    </w:pPr>
    <w:rPr>
      <w:b w:val="0"/>
    </w:rPr>
  </w:style>
  <w:style w:type="paragraph" w:customStyle="1" w:styleId="TableCaption">
    <w:name w:val="Table Caption"/>
    <w:basedOn w:val="Normal"/>
    <w:rsid w:val="00F75A57"/>
    <w:pPr>
      <w:keepNext/>
      <w:spacing w:before="240" w:after="120"/>
      <w:jc w:val="center"/>
    </w:pPr>
    <w:rPr>
      <w:b/>
    </w:rPr>
  </w:style>
  <w:style w:type="paragraph" w:customStyle="1" w:styleId="TableData">
    <w:name w:val="Table Data"/>
    <w:basedOn w:val="Normal"/>
    <w:rsid w:val="00F75A57"/>
  </w:style>
  <w:style w:type="paragraph" w:customStyle="1" w:styleId="TableHeading">
    <w:name w:val="Table Heading"/>
    <w:basedOn w:val="Normal"/>
    <w:rsid w:val="00F75A57"/>
    <w:pPr>
      <w:pBdr>
        <w:bottom w:val="single" w:sz="4" w:space="1" w:color="auto"/>
      </w:pBdr>
      <w:spacing w:before="240"/>
      <w:jc w:val="center"/>
    </w:pPr>
    <w:rPr>
      <w:b/>
    </w:rPr>
  </w:style>
  <w:style w:type="paragraph" w:customStyle="1" w:styleId="TableItem">
    <w:name w:val="Table Item"/>
    <w:basedOn w:val="Normal"/>
    <w:rsid w:val="00F75A57"/>
    <w:pPr>
      <w:tabs>
        <w:tab w:val="left" w:leader="dot" w:pos="2880"/>
      </w:tabs>
      <w:ind w:left="180" w:right="432" w:hanging="180"/>
    </w:pPr>
  </w:style>
  <w:style w:type="paragraph" w:styleId="TOC1">
    <w:name w:val="toc 1"/>
    <w:basedOn w:val="Normal"/>
    <w:autoRedefine/>
    <w:semiHidden/>
    <w:rsid w:val="00F75A57"/>
    <w:pPr>
      <w:keepNext/>
      <w:keepLines/>
      <w:tabs>
        <w:tab w:val="right" w:leader="dot" w:pos="9000"/>
      </w:tabs>
      <w:spacing w:before="240"/>
      <w:ind w:left="720" w:right="720" w:hanging="720"/>
    </w:pPr>
    <w:rPr>
      <w:noProof/>
    </w:rPr>
  </w:style>
  <w:style w:type="paragraph" w:styleId="TOC2">
    <w:name w:val="toc 2"/>
    <w:basedOn w:val="Normal"/>
    <w:autoRedefine/>
    <w:semiHidden/>
    <w:rsid w:val="00F75A57"/>
    <w:pPr>
      <w:tabs>
        <w:tab w:val="right" w:leader="dot" w:pos="9000"/>
      </w:tabs>
      <w:ind w:left="720" w:right="720" w:hanging="720"/>
    </w:pPr>
    <w:rPr>
      <w:noProof/>
    </w:rPr>
  </w:style>
  <w:style w:type="paragraph" w:styleId="TOC3">
    <w:name w:val="toc 3"/>
    <w:basedOn w:val="Normal"/>
    <w:autoRedefine/>
    <w:semiHidden/>
    <w:rsid w:val="00F75A57"/>
    <w:pPr>
      <w:tabs>
        <w:tab w:val="right" w:leader="dot" w:pos="9000"/>
      </w:tabs>
      <w:ind w:left="1440" w:right="720" w:hanging="720"/>
    </w:pPr>
  </w:style>
  <w:style w:type="paragraph" w:styleId="TOC4">
    <w:name w:val="toc 4"/>
    <w:basedOn w:val="Normal"/>
    <w:autoRedefine/>
    <w:semiHidden/>
    <w:rsid w:val="00F75A57"/>
    <w:pPr>
      <w:tabs>
        <w:tab w:val="right" w:leader="dot" w:pos="9000"/>
      </w:tabs>
      <w:ind w:left="2160" w:right="720" w:hanging="720"/>
    </w:pPr>
  </w:style>
  <w:style w:type="paragraph" w:styleId="ListParagraph">
    <w:name w:val="List Paragraph"/>
    <w:basedOn w:val="Normal"/>
    <w:uiPriority w:val="34"/>
    <w:rsid w:val="00F75A57"/>
    <w:pPr>
      <w:ind w:left="720"/>
      <w:contextualSpacing/>
    </w:pPr>
  </w:style>
  <w:style w:type="character" w:styleId="BookTitle">
    <w:name w:val="Book Title"/>
    <w:basedOn w:val="DefaultParagraphFont"/>
    <w:uiPriority w:val="33"/>
    <w:semiHidden/>
    <w:rsid w:val="00F75A57"/>
    <w:rPr>
      <w:b/>
      <w:bCs/>
      <w:smallCaps/>
      <w:spacing w:val="5"/>
    </w:rPr>
  </w:style>
  <w:style w:type="character" w:styleId="IntenseReference">
    <w:name w:val="Intense Reference"/>
    <w:basedOn w:val="DefaultParagraphFont"/>
    <w:uiPriority w:val="32"/>
    <w:semiHidden/>
    <w:rsid w:val="00F75A57"/>
    <w:rPr>
      <w:b/>
      <w:bCs/>
      <w:smallCaps/>
      <w:color w:val="C0504D" w:themeColor="accent2"/>
      <w:spacing w:val="5"/>
      <w:u w:val="single"/>
    </w:rPr>
  </w:style>
  <w:style w:type="character" w:styleId="SubtleReference">
    <w:name w:val="Subtle Reference"/>
    <w:basedOn w:val="DefaultParagraphFont"/>
    <w:uiPriority w:val="31"/>
    <w:semiHidden/>
    <w:rsid w:val="00F75A57"/>
    <w:rPr>
      <w:smallCaps/>
      <w:color w:val="C0504D" w:themeColor="accent2"/>
      <w:u w:val="single"/>
    </w:rPr>
  </w:style>
  <w:style w:type="paragraph" w:styleId="IntenseQuote">
    <w:name w:val="Intense Quote"/>
    <w:basedOn w:val="Normal"/>
    <w:next w:val="Normal"/>
    <w:link w:val="IntenseQuoteChar"/>
    <w:uiPriority w:val="30"/>
    <w:semiHidden/>
    <w:rsid w:val="00F75A5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F75A57"/>
    <w:rPr>
      <w:b/>
      <w:bCs/>
      <w:i/>
      <w:iCs/>
      <w:color w:val="4F81BD" w:themeColor="accent1"/>
      <w:lang w:val="en-GB"/>
    </w:rPr>
  </w:style>
  <w:style w:type="paragraph" w:styleId="Quote">
    <w:name w:val="Quote"/>
    <w:basedOn w:val="Normal"/>
    <w:next w:val="Normal"/>
    <w:link w:val="QuoteChar"/>
    <w:uiPriority w:val="29"/>
    <w:semiHidden/>
    <w:rsid w:val="00F75A57"/>
    <w:rPr>
      <w:i/>
      <w:iCs/>
      <w:color w:val="000000" w:themeColor="text1"/>
    </w:rPr>
  </w:style>
  <w:style w:type="character" w:customStyle="1" w:styleId="QuoteChar">
    <w:name w:val="Quote Char"/>
    <w:basedOn w:val="DefaultParagraphFont"/>
    <w:link w:val="Quote"/>
    <w:uiPriority w:val="29"/>
    <w:semiHidden/>
    <w:rsid w:val="00F75A57"/>
    <w:rPr>
      <w:i/>
      <w:iCs/>
      <w:color w:val="000000" w:themeColor="text1"/>
      <w:lang w:val="en-GB"/>
    </w:rPr>
  </w:style>
  <w:style w:type="character" w:styleId="Strong">
    <w:name w:val="Strong"/>
    <w:basedOn w:val="DefaultParagraphFont"/>
    <w:uiPriority w:val="22"/>
    <w:semiHidden/>
    <w:rsid w:val="00F75A57"/>
    <w:rPr>
      <w:b/>
      <w:bCs/>
    </w:rPr>
  </w:style>
  <w:style w:type="character" w:styleId="IntenseEmphasis">
    <w:name w:val="Intense Emphasis"/>
    <w:basedOn w:val="DefaultParagraphFont"/>
    <w:uiPriority w:val="21"/>
    <w:semiHidden/>
    <w:rsid w:val="00F75A57"/>
    <w:rPr>
      <w:b/>
      <w:bCs/>
      <w:i/>
      <w:iCs/>
      <w:color w:val="4F81BD" w:themeColor="accent1"/>
    </w:rPr>
  </w:style>
  <w:style w:type="character" w:styleId="SubtleEmphasis">
    <w:name w:val="Subtle Emphasis"/>
    <w:basedOn w:val="DefaultParagraphFont"/>
    <w:uiPriority w:val="19"/>
    <w:semiHidden/>
    <w:rsid w:val="00F75A57"/>
    <w:rPr>
      <w:i/>
      <w:iCs/>
      <w:color w:val="808080" w:themeColor="text1" w:themeTint="7F"/>
    </w:rPr>
  </w:style>
  <w:style w:type="paragraph" w:styleId="Subtitle">
    <w:name w:val="Subtitle"/>
    <w:basedOn w:val="Normal"/>
    <w:next w:val="Normal"/>
    <w:link w:val="SubtitleChar"/>
    <w:uiPriority w:val="11"/>
    <w:semiHidden/>
    <w:rsid w:val="00F75A5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sid w:val="00F75A57"/>
    <w:rPr>
      <w:rFonts w:asciiTheme="majorHAnsi" w:eastAsiaTheme="majorEastAsia" w:hAnsiTheme="majorHAnsi" w:cstheme="majorBidi"/>
      <w:i/>
      <w:iCs/>
      <w:color w:val="4F81BD" w:themeColor="accent1"/>
      <w:spacing w:val="15"/>
      <w:lang w:val="en-GB"/>
    </w:rPr>
  </w:style>
  <w:style w:type="paragraph" w:styleId="Title">
    <w:name w:val="Title"/>
    <w:basedOn w:val="Normal"/>
    <w:next w:val="Normal"/>
    <w:link w:val="TitleChar"/>
    <w:uiPriority w:val="10"/>
    <w:semiHidden/>
    <w:rsid w:val="00F75A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75A57"/>
    <w:rPr>
      <w:rFonts w:asciiTheme="majorHAnsi" w:eastAsiaTheme="majorEastAsia" w:hAnsiTheme="majorHAnsi" w:cstheme="majorBidi"/>
      <w:color w:val="17365D" w:themeColor="text2" w:themeShade="BF"/>
      <w:spacing w:val="5"/>
      <w:kern w:val="28"/>
      <w:sz w:val="52"/>
      <w:szCs w:val="52"/>
      <w:lang w:val="en-GB"/>
    </w:rPr>
  </w:style>
  <w:style w:type="paragraph" w:styleId="NoSpacing">
    <w:name w:val="No Spacing"/>
    <w:uiPriority w:val="2"/>
    <w:semiHidden/>
    <w:rsid w:val="00F75A57"/>
  </w:style>
  <w:style w:type="paragraph" w:customStyle="1" w:styleId="BulletPoint2">
    <w:name w:val="Bullet Point 2"/>
    <w:basedOn w:val="BulletPoint"/>
    <w:rsid w:val="00F75A57"/>
    <w:pPr>
      <w:numPr>
        <w:ilvl w:val="1"/>
      </w:numPr>
    </w:pPr>
  </w:style>
  <w:style w:type="paragraph" w:customStyle="1" w:styleId="BulletPoint3">
    <w:name w:val="Bullet Point 3"/>
    <w:basedOn w:val="BulletPoint"/>
    <w:rsid w:val="00F75A57"/>
    <w:pPr>
      <w:numPr>
        <w:ilvl w:val="2"/>
      </w:numPr>
    </w:pPr>
  </w:style>
  <w:style w:type="paragraph" w:customStyle="1" w:styleId="BulletPoint4">
    <w:name w:val="Bullet Point 4"/>
    <w:basedOn w:val="BulletPoint"/>
    <w:rsid w:val="00F75A57"/>
    <w:pPr>
      <w:numPr>
        <w:ilvl w:val="3"/>
      </w:numPr>
    </w:pPr>
  </w:style>
  <w:style w:type="paragraph" w:customStyle="1" w:styleId="BulletPoint5">
    <w:name w:val="Bullet Point 5"/>
    <w:basedOn w:val="BulletPoint"/>
    <w:rsid w:val="00F75A57"/>
    <w:pPr>
      <w:numPr>
        <w:ilvl w:val="4"/>
      </w:numPr>
    </w:pPr>
  </w:style>
  <w:style w:type="paragraph" w:customStyle="1" w:styleId="BulletPoint6">
    <w:name w:val="Bullet Point 6"/>
    <w:basedOn w:val="BulletPoint"/>
    <w:rsid w:val="00F75A57"/>
    <w:pPr>
      <w:numPr>
        <w:ilvl w:val="5"/>
      </w:numPr>
    </w:pPr>
  </w:style>
  <w:style w:type="paragraph" w:customStyle="1" w:styleId="BulletPoint7">
    <w:name w:val="Bullet Point 7"/>
    <w:basedOn w:val="BulletPoint"/>
    <w:rsid w:val="00F75A57"/>
    <w:pPr>
      <w:numPr>
        <w:ilvl w:val="6"/>
      </w:numPr>
    </w:pPr>
  </w:style>
  <w:style w:type="paragraph" w:customStyle="1" w:styleId="BulletPoint8">
    <w:name w:val="Bullet Point 8"/>
    <w:basedOn w:val="BulletPoint"/>
    <w:rsid w:val="00F75A57"/>
    <w:pPr>
      <w:numPr>
        <w:ilvl w:val="7"/>
      </w:numPr>
    </w:pPr>
  </w:style>
  <w:style w:type="paragraph" w:customStyle="1" w:styleId="BulletPoint9">
    <w:name w:val="Bullet Point 9"/>
    <w:basedOn w:val="BulletPoint"/>
    <w:rsid w:val="00F75A57"/>
    <w:pPr>
      <w:numPr>
        <w:ilvl w:val="8"/>
      </w:numPr>
    </w:pPr>
  </w:style>
  <w:style w:type="paragraph" w:customStyle="1" w:styleId="ListItem2">
    <w:name w:val="List Item 2"/>
    <w:basedOn w:val="ListItem"/>
    <w:rsid w:val="00F75A57"/>
    <w:pPr>
      <w:numPr>
        <w:ilvl w:val="1"/>
      </w:numPr>
    </w:pPr>
  </w:style>
  <w:style w:type="paragraph" w:customStyle="1" w:styleId="ListItem3">
    <w:name w:val="List Item 3"/>
    <w:basedOn w:val="ListItem"/>
    <w:rsid w:val="00F75A57"/>
    <w:pPr>
      <w:numPr>
        <w:ilvl w:val="2"/>
      </w:numPr>
    </w:pPr>
  </w:style>
  <w:style w:type="paragraph" w:customStyle="1" w:styleId="ListItem4">
    <w:name w:val="List Item 4"/>
    <w:basedOn w:val="ListItem"/>
    <w:rsid w:val="00F75A57"/>
    <w:pPr>
      <w:numPr>
        <w:ilvl w:val="3"/>
      </w:numPr>
    </w:pPr>
  </w:style>
  <w:style w:type="paragraph" w:customStyle="1" w:styleId="ListItem5">
    <w:name w:val="List Item 5"/>
    <w:basedOn w:val="ListItem"/>
    <w:rsid w:val="00F75A57"/>
    <w:pPr>
      <w:numPr>
        <w:ilvl w:val="4"/>
      </w:numPr>
    </w:pPr>
  </w:style>
  <w:style w:type="paragraph" w:customStyle="1" w:styleId="ListItem6">
    <w:name w:val="List Item 6"/>
    <w:basedOn w:val="ListItem"/>
    <w:rsid w:val="00F75A57"/>
    <w:pPr>
      <w:numPr>
        <w:ilvl w:val="5"/>
      </w:numPr>
    </w:pPr>
  </w:style>
  <w:style w:type="paragraph" w:customStyle="1" w:styleId="ListItem7">
    <w:name w:val="List Item 7"/>
    <w:basedOn w:val="ListItem"/>
    <w:rsid w:val="00F75A57"/>
    <w:pPr>
      <w:numPr>
        <w:ilvl w:val="6"/>
      </w:numPr>
    </w:pPr>
  </w:style>
  <w:style w:type="paragraph" w:customStyle="1" w:styleId="ListItem8">
    <w:name w:val="List Item 8"/>
    <w:basedOn w:val="ListItem"/>
    <w:rsid w:val="00F75A57"/>
    <w:pPr>
      <w:numPr>
        <w:ilvl w:val="7"/>
      </w:numPr>
    </w:pPr>
  </w:style>
  <w:style w:type="paragraph" w:customStyle="1" w:styleId="ListItem9">
    <w:name w:val="List Item 9"/>
    <w:basedOn w:val="ListItem"/>
    <w:rsid w:val="00F75A57"/>
    <w:pPr>
      <w:numPr>
        <w:ilvl w:val="8"/>
      </w:numPr>
    </w:pPr>
  </w:style>
  <w:style w:type="paragraph" w:styleId="BodyText">
    <w:name w:val="Body Text"/>
    <w:basedOn w:val="Normal"/>
    <w:link w:val="BodyTextChar"/>
    <w:uiPriority w:val="1"/>
    <w:qFormat/>
    <w:rsid w:val="000A5B9E"/>
    <w:pPr>
      <w:spacing w:before="119"/>
      <w:jc w:val="both"/>
    </w:pPr>
    <w:rPr>
      <w:sz w:val="18"/>
      <w:szCs w:val="18"/>
    </w:rPr>
  </w:style>
  <w:style w:type="character" w:customStyle="1" w:styleId="BodyTextChar">
    <w:name w:val="Body Text Char"/>
    <w:basedOn w:val="DefaultParagraphFont"/>
    <w:link w:val="BodyText"/>
    <w:uiPriority w:val="1"/>
    <w:rsid w:val="000A5B9E"/>
    <w:rPr>
      <w:rFonts w:ascii="Verdana" w:eastAsia="Verdana" w:hAnsi="Verdana" w:cs="Verdana"/>
      <w:sz w:val="18"/>
      <w:szCs w:val="18"/>
    </w:rPr>
  </w:style>
  <w:style w:type="paragraph" w:customStyle="1" w:styleId="TableParagraph">
    <w:name w:val="Table Paragraph"/>
    <w:basedOn w:val="Normal"/>
    <w:uiPriority w:val="1"/>
    <w:qFormat/>
    <w:rsid w:val="000A5B9E"/>
  </w:style>
  <w:style w:type="character" w:styleId="Hyperlink">
    <w:name w:val="Hyperlink"/>
    <w:basedOn w:val="DefaultParagraphFont"/>
    <w:uiPriority w:val="99"/>
    <w:unhideWhenUsed/>
    <w:rsid w:val="00A03D5B"/>
    <w:rPr>
      <w:color w:val="0000FF" w:themeColor="hyperlink"/>
      <w:u w:val="single"/>
    </w:rPr>
  </w:style>
  <w:style w:type="table" w:styleId="TableGrid">
    <w:name w:val="Table Grid"/>
    <w:basedOn w:val="TableNormal"/>
    <w:uiPriority w:val="59"/>
    <w:rsid w:val="00AF6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5A364A"/>
  </w:style>
  <w:style w:type="character" w:customStyle="1" w:styleId="DateChar">
    <w:name w:val="Date Char"/>
    <w:basedOn w:val="DefaultParagraphFont"/>
    <w:link w:val="Date"/>
    <w:uiPriority w:val="99"/>
    <w:semiHidden/>
    <w:rsid w:val="005A364A"/>
    <w:rPr>
      <w:lang w:val="en-GB"/>
    </w:rPr>
  </w:style>
  <w:style w:type="paragraph" w:customStyle="1" w:styleId="MacPacTrailer">
    <w:name w:val="MacPac Trailer"/>
    <w:rsid w:val="008A0F14"/>
    <w:pPr>
      <w:widowControl w:val="0"/>
      <w:spacing w:line="200" w:lineRule="exact"/>
    </w:pPr>
    <w:rPr>
      <w:rFonts w:eastAsia="Times New Roman"/>
      <w:sz w:val="16"/>
      <w:szCs w:val="22"/>
    </w:rPr>
  </w:style>
  <w:style w:type="character" w:styleId="PlaceholderText">
    <w:name w:val="Placeholder Text"/>
    <w:basedOn w:val="DefaultParagraphFont"/>
    <w:uiPriority w:val="99"/>
    <w:semiHidden/>
    <w:rsid w:val="00FD1D8C"/>
    <w:rPr>
      <w:color w:val="808080"/>
    </w:rPr>
  </w:style>
  <w:style w:type="character" w:styleId="UnresolvedMention">
    <w:name w:val="Unresolved Mention"/>
    <w:basedOn w:val="DefaultParagraphFont"/>
    <w:uiPriority w:val="99"/>
    <w:semiHidden/>
    <w:unhideWhenUsed/>
    <w:rsid w:val="00B7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1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9EACC-D9AB-41E9-847D-EBC6ACE09C01}"/>
</file>

<file path=customXml/itemProps2.xml><?xml version="1.0" encoding="utf-8"?>
<ds:datastoreItem xmlns:ds="http://schemas.openxmlformats.org/officeDocument/2006/customXml" ds:itemID="{8C2D7567-5195-4BEB-A0B5-87CB9D4B5589}"/>
</file>

<file path=customXml/itemProps3.xml><?xml version="1.0" encoding="utf-8"?>
<ds:datastoreItem xmlns:ds="http://schemas.openxmlformats.org/officeDocument/2006/customXml" ds:itemID="{C4B1324B-9650-4DE7-BF31-B6E34B00BDB9}"/>
</file>

<file path=docProps/app.xml><?xml version="1.0" encoding="utf-8"?>
<Properties xmlns="http://schemas.openxmlformats.org/officeDocument/2006/extended-properties" xmlns:vt="http://schemas.openxmlformats.org/officeDocument/2006/docPropsVTypes">
  <Template>Normal.dotm</Template>
  <TotalTime>2</TotalTime>
  <Pages>2</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Weston, Glenn</cp:lastModifiedBy>
  <cp:revision>4</cp:revision>
  <dcterms:created xsi:type="dcterms:W3CDTF">2022-12-22T16:51:00Z</dcterms:created>
  <dcterms:modified xsi:type="dcterms:W3CDTF">2022-12-22T16:53:00Z</dcterms:modified>
  <cp:category/>
</cp:coreProperties>
</file>